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D6" w:rsidRPr="00CD1A0C" w:rsidRDefault="00B26C93" w:rsidP="00CD1A0C">
      <w:pPr>
        <w:jc w:val="center"/>
        <w:rPr>
          <w:rFonts w:ascii="Times New Roman" w:hAnsi="Times New Roman" w:cs="Times New Roman"/>
          <w:b/>
          <w:sz w:val="40"/>
          <w:szCs w:val="40"/>
          <w:u w:val="single"/>
        </w:rPr>
      </w:pPr>
      <w:r w:rsidRPr="00CD1A0C">
        <w:rPr>
          <w:rFonts w:ascii="Times New Roman" w:hAnsi="Times New Roman" w:cs="Times New Roman"/>
          <w:b/>
          <w:sz w:val="40"/>
          <w:szCs w:val="40"/>
          <w:u w:val="single"/>
        </w:rPr>
        <w:t>Peer-on-Peer A</w:t>
      </w:r>
      <w:r w:rsidR="000E2FD6" w:rsidRPr="00CD1A0C">
        <w:rPr>
          <w:rFonts w:ascii="Times New Roman" w:hAnsi="Times New Roman" w:cs="Times New Roman"/>
          <w:b/>
          <w:sz w:val="40"/>
          <w:szCs w:val="40"/>
          <w:u w:val="single"/>
        </w:rPr>
        <w:t>buse Policy</w:t>
      </w:r>
    </w:p>
    <w:p w:rsidR="00D40693" w:rsidRPr="00CD1A0C" w:rsidRDefault="00D40693" w:rsidP="00CD1A0C">
      <w:pPr>
        <w:pStyle w:val="Normal1"/>
        <w:spacing w:after="0"/>
        <w:contextualSpacing w:val="0"/>
        <w:jc w:val="both"/>
        <w:rPr>
          <w:rFonts w:ascii="Times New Roman" w:eastAsia="Georgia" w:hAnsi="Times New Roman" w:cs="Times New Roman"/>
          <w:b/>
          <w:color w:val="auto"/>
          <w:sz w:val="24"/>
          <w:szCs w:val="24"/>
        </w:rPr>
      </w:pPr>
    </w:p>
    <w:p w:rsidR="00D40693" w:rsidRPr="00CD1A0C" w:rsidRDefault="00D40693" w:rsidP="00CD1A0C">
      <w:pPr>
        <w:pStyle w:val="Normal1"/>
        <w:spacing w:after="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Responsibility of Mark Burley (Designated Safeguarding Lead)</w:t>
      </w:r>
    </w:p>
    <w:p w:rsidR="00D40693" w:rsidRPr="00CD1A0C" w:rsidRDefault="00D40693" w:rsidP="00CD1A0C">
      <w:pPr>
        <w:pStyle w:val="Normal1"/>
        <w:spacing w:after="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32"/>
          <w:szCs w:val="32"/>
        </w:rPr>
        <w:t xml:space="preserve">Reviewed </w:t>
      </w:r>
      <w:r w:rsidRPr="00CD1A0C">
        <w:rPr>
          <w:rFonts w:ascii="Times New Roman" w:eastAsia="Georgia" w:hAnsi="Times New Roman" w:cs="Times New Roman"/>
          <w:b/>
          <w:color w:val="auto"/>
          <w:sz w:val="32"/>
          <w:szCs w:val="32"/>
          <w:highlight w:val="white"/>
        </w:rPr>
        <w:t>September 2019</w:t>
      </w:r>
      <w:r w:rsidRPr="00CD1A0C">
        <w:rPr>
          <w:rFonts w:ascii="Times New Roman" w:eastAsia="Georgia" w:hAnsi="Times New Roman" w:cs="Times New Roman"/>
          <w:b/>
          <w:color w:val="auto"/>
          <w:sz w:val="24"/>
          <w:szCs w:val="24"/>
          <w:highlight w:val="white"/>
        </w:rPr>
        <w:t xml:space="preserve"> </w:t>
      </w:r>
      <w:r w:rsidRPr="00CD1A0C">
        <w:rPr>
          <w:rFonts w:ascii="Times New Roman" w:eastAsia="Georgia" w:hAnsi="Times New Roman" w:cs="Times New Roman"/>
          <w:b/>
          <w:color w:val="auto"/>
          <w:sz w:val="24"/>
          <w:szCs w:val="24"/>
          <w:highlight w:val="white"/>
        </w:rPr>
        <w:tab/>
      </w:r>
    </w:p>
    <w:p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u w:val="single"/>
        </w:rPr>
      </w:pPr>
    </w:p>
    <w:p w:rsidR="000E2FD6"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Peer on Peer Abuse Policy and Procedure</w:t>
      </w:r>
    </w:p>
    <w:p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rPr>
      </w:pPr>
    </w:p>
    <w:p w:rsidR="00724275" w:rsidRPr="00CD1A0C" w:rsidRDefault="00724275" w:rsidP="00CD1A0C">
      <w:pPr>
        <w:pStyle w:val="ListParagraph"/>
        <w:numPr>
          <w:ilvl w:val="0"/>
          <w:numId w:val="7"/>
        </w:numPr>
        <w:jc w:val="both"/>
        <w:rPr>
          <w:rFonts w:ascii="Times New Roman" w:hAnsi="Times New Roman" w:cs="Times New Roman"/>
          <w:sz w:val="28"/>
          <w:szCs w:val="28"/>
          <w:u w:val="single"/>
        </w:rPr>
      </w:pPr>
      <w:r w:rsidRPr="00CD1A0C">
        <w:rPr>
          <w:rFonts w:ascii="Times New Roman" w:hAnsi="Times New Roman" w:cs="Times New Roman"/>
          <w:b/>
          <w:sz w:val="28"/>
          <w:szCs w:val="28"/>
          <w:u w:val="single"/>
        </w:rPr>
        <w:t>The School’s responsibilities</w:t>
      </w:r>
      <w:r w:rsidRPr="00CD1A0C">
        <w:rPr>
          <w:rFonts w:ascii="Times New Roman" w:hAnsi="Times New Roman" w:cs="Times New Roman"/>
          <w:sz w:val="28"/>
          <w:szCs w:val="28"/>
          <w:u w:val="single"/>
        </w:rPr>
        <w:t xml:space="preserve"> </w:t>
      </w:r>
    </w:p>
    <w:p w:rsidR="00494BB1"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b/>
          <w:sz w:val="24"/>
          <w:szCs w:val="24"/>
        </w:rPr>
        <w:t>Introduction</w:t>
      </w:r>
      <w:r w:rsidRPr="00CD1A0C">
        <w:rPr>
          <w:rFonts w:ascii="Times New Roman" w:hAnsi="Times New Roman" w:cs="Times New Roman"/>
          <w:sz w:val="24"/>
          <w:szCs w:val="24"/>
        </w:rPr>
        <w:t xml:space="preserve">: </w:t>
      </w:r>
    </w:p>
    <w:p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r w:rsidRPr="00CD1A0C">
        <w:rPr>
          <w:rFonts w:ascii="Times New Roman" w:eastAsia="Georgia" w:hAnsi="Times New Roman" w:cs="Times New Roman"/>
          <w:color w:val="auto"/>
          <w:sz w:val="24"/>
          <w:szCs w:val="24"/>
        </w:rPr>
        <w:t>Keeping Children Safe in Education, 2016 states that ‘</w:t>
      </w:r>
      <w:r w:rsidRPr="00CD1A0C">
        <w:rPr>
          <w:rFonts w:ascii="Times New Roman" w:eastAsia="Georgia" w:hAnsi="Times New Roman" w:cs="Times New Roman"/>
          <w:i/>
          <w:color w:val="auto"/>
          <w:sz w:val="24"/>
          <w:szCs w:val="24"/>
        </w:rPr>
        <w:t>Governing bodies and proprietors should ensure their child protection policy includes procedures to minimise the risk of peer on peer abuse and sets out how allegations of peer on peer abuse will be investigated and dealt with</w:t>
      </w:r>
      <w:r w:rsidRPr="00CD1A0C">
        <w:rPr>
          <w:rFonts w:ascii="Times New Roman" w:eastAsia="Georgia" w:hAnsi="Times New Roman" w:cs="Times New Roman"/>
          <w:color w:val="auto"/>
          <w:sz w:val="24"/>
          <w:szCs w:val="24"/>
        </w:rPr>
        <w:t>’ (page 19). The document also states it is most important to ensure opportunities of seeking the voice of the child are heard, ‘</w:t>
      </w:r>
      <w:r w:rsidRPr="00CD1A0C">
        <w:rPr>
          <w:rFonts w:ascii="Times New Roman" w:eastAsia="Georgia" w:hAnsi="Times New Roman" w:cs="Times New Roman"/>
          <w:i/>
          <w:color w:val="auto"/>
          <w:sz w:val="24"/>
          <w:szCs w:val="24"/>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CD1A0C">
        <w:rPr>
          <w:rFonts w:ascii="Times New Roman" w:eastAsia="Georgia" w:hAnsi="Times New Roman" w:cs="Times New Roman"/>
          <w:b/>
          <w:i/>
          <w:color w:val="auto"/>
          <w:sz w:val="24"/>
          <w:szCs w:val="24"/>
        </w:rPr>
        <w:t xml:space="preserve">best </w:t>
      </w:r>
      <w:r w:rsidRPr="00CD1A0C">
        <w:rPr>
          <w:rFonts w:ascii="Times New Roman" w:eastAsia="Georgia" w:hAnsi="Times New Roman" w:cs="Times New Roman"/>
          <w:i/>
          <w:color w:val="auto"/>
          <w:sz w:val="24"/>
          <w:szCs w:val="24"/>
        </w:rPr>
        <w:t>interests of the child at their heart.’</w:t>
      </w:r>
    </w:p>
    <w:p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p>
    <w:p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The governors, senior leade</w:t>
      </w:r>
      <w:r w:rsidR="0072432E" w:rsidRPr="00CD1A0C">
        <w:rPr>
          <w:rFonts w:ascii="Times New Roman" w:hAnsi="Times New Roman" w:cs="Times New Roman"/>
          <w:sz w:val="24"/>
          <w:szCs w:val="24"/>
        </w:rPr>
        <w:t>rship team, and all staff</w:t>
      </w:r>
      <w:r w:rsidRPr="00CD1A0C">
        <w:rPr>
          <w:rFonts w:ascii="Times New Roman" w:hAnsi="Times New Roman" w:cs="Times New Roman"/>
          <w:sz w:val="24"/>
          <w:szCs w:val="24"/>
        </w:rPr>
        <w:t xml:space="preserve"> at </w:t>
      </w:r>
      <w:proofErr w:type="spellStart"/>
      <w:r w:rsidRPr="00CD1A0C">
        <w:rPr>
          <w:rFonts w:ascii="Times New Roman" w:hAnsi="Times New Roman" w:cs="Times New Roman"/>
          <w:sz w:val="24"/>
          <w:szCs w:val="24"/>
        </w:rPr>
        <w:t>Papplewick</w:t>
      </w:r>
      <w:proofErr w:type="spellEnd"/>
      <w:r w:rsidRPr="00CD1A0C">
        <w:rPr>
          <w:rFonts w:ascii="Times New Roman" w:hAnsi="Times New Roman" w:cs="Times New Roman"/>
          <w:sz w:val="24"/>
          <w:szCs w:val="24"/>
        </w:rPr>
        <w:t xml:space="preserve"> are committed to the prevention, early identification, and appropriate management of peer-on-peer abuse (as defined below) both within and beyond the School. </w:t>
      </w:r>
    </w:p>
    <w:p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In particular, we: </w:t>
      </w:r>
    </w:p>
    <w:p w:rsidR="0072432E" w:rsidRPr="00CD1A0C" w:rsidRDefault="0072432E"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b</w:t>
      </w:r>
      <w:r w:rsidR="00724275" w:rsidRPr="00CD1A0C">
        <w:rPr>
          <w:rFonts w:ascii="Times New Roman" w:hAnsi="Times New Roman" w:cs="Times New Roman"/>
          <w:sz w:val="24"/>
          <w:szCs w:val="24"/>
        </w:rPr>
        <w:t xml:space="preserve">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 </w:t>
      </w:r>
    </w:p>
    <w:p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regard</w:t>
      </w:r>
      <w:proofErr w:type="gramEnd"/>
      <w:r w:rsidRPr="00CD1A0C">
        <w:rPr>
          <w:rFonts w:ascii="Times New Roman" w:hAnsi="Times New Roman" w:cs="Times New Roman"/>
          <w:sz w:val="24"/>
          <w:szCs w:val="24"/>
        </w:rPr>
        <w:t xml:space="preserve"> the introduction of this policy as a preventative measure. We (a) do not feel it is acceptable merely to take a reactive approach to peer-on-peer abuse in response to alleged incidents of it; and (b) believe that in order to tackle peer on-peer abuse proactively, it is necessary to focus on all four of the following areas: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xml:space="preserve">) systems and structures; (ii) prevention; (iii) identification; and (iv) response/intervention, </w:t>
      </w:r>
    </w:p>
    <w:p w:rsidR="00724275" w:rsidRPr="00CD1A0C" w:rsidRDefault="00724275"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 xml:space="preserve">recognise national and increasing concern about this issue, and wish to implement this policy in order to mitigate harmful attitudes and peer-on-peer abuse in the school setting, and </w:t>
      </w:r>
    </w:p>
    <w:p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encourage</w:t>
      </w:r>
      <w:proofErr w:type="gramEnd"/>
      <w:r w:rsidRPr="00CD1A0C">
        <w:rPr>
          <w:rFonts w:ascii="Times New Roman" w:hAnsi="Times New Roman" w:cs="Times New Roman"/>
          <w:sz w:val="24"/>
          <w:szCs w:val="24"/>
        </w:rPr>
        <w:t xml:space="preserve"> parents to hold us to account on this issue, so that if their child is feeling unsafe as a result of the behaviour of any of their peers, they should inform the School so that it can ensure that appropriate and prompt action is taken in response. </w:t>
      </w:r>
    </w:p>
    <w:p w:rsidR="00724275" w:rsidRPr="00CD1A0C" w:rsidRDefault="00724275" w:rsidP="00CD1A0C">
      <w:pPr>
        <w:jc w:val="both"/>
        <w:rPr>
          <w:rFonts w:ascii="Times New Roman" w:hAnsi="Times New Roman" w:cs="Times New Roman"/>
          <w:sz w:val="24"/>
          <w:szCs w:val="24"/>
        </w:rPr>
      </w:pPr>
    </w:p>
    <w:p w:rsidR="00724275" w:rsidRPr="00CD1A0C" w:rsidRDefault="00724275" w:rsidP="00CD1A0C">
      <w:pPr>
        <w:jc w:val="both"/>
        <w:rPr>
          <w:rFonts w:ascii="Times New Roman" w:hAnsi="Times New Roman" w:cs="Times New Roman"/>
          <w:b/>
          <w:sz w:val="24"/>
          <w:szCs w:val="24"/>
        </w:rPr>
      </w:pPr>
      <w:r w:rsidRPr="00CD1A0C">
        <w:rPr>
          <w:rFonts w:ascii="Times New Roman" w:hAnsi="Times New Roman" w:cs="Times New Roman"/>
          <w:b/>
          <w:sz w:val="24"/>
          <w:szCs w:val="24"/>
        </w:rPr>
        <w:lastRenderedPageBreak/>
        <w:t>This policy:</w:t>
      </w:r>
    </w:p>
    <w:p w:rsidR="00D40693" w:rsidRPr="00CD1A0C" w:rsidRDefault="00D40693" w:rsidP="00CD1A0C">
      <w:pPr>
        <w:pStyle w:val="Normal1"/>
        <w:widowControl w:val="0"/>
        <w:numPr>
          <w:ilvl w:val="0"/>
          <w:numId w:val="23"/>
        </w:numPr>
        <w:spacing w:after="0"/>
        <w:ind w:left="360" w:right="18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While it is recommended that Peer on Peer abuse is part of the Child Protection Policy, due to the sensitive nature and specific issues involved with peer on peer abuse, we have completed this separate policy. </w:t>
      </w:r>
      <w:r w:rsidRPr="00CD1A0C">
        <w:rPr>
          <w:rFonts w:ascii="Times New Roman" w:hAnsi="Times New Roman" w:cs="Times New Roman"/>
          <w:color w:val="auto"/>
          <w:sz w:val="24"/>
          <w:szCs w:val="24"/>
        </w:rPr>
        <w:t xml:space="preserve">Peer-on-peer abuse is any form of physical, sexual, emotional and financial abuse, and coercive control, exercised between children and within children's relationships (both intimate and non-intimate). </w:t>
      </w:r>
      <w:r w:rsidRPr="00CD1A0C">
        <w:rPr>
          <w:rFonts w:ascii="Times New Roman" w:eastAsia="Georgia" w:hAnsi="Times New Roman" w:cs="Times New Roman"/>
          <w:color w:val="auto"/>
          <w:sz w:val="24"/>
          <w:szCs w:val="24"/>
        </w:rPr>
        <w:t xml:space="preserve">At </w:t>
      </w: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School we continue to ensure that any form of abuse or harmful behaviour is dealt with immediately and consistently to reduce the extent of harm to the young person, with full consideration for that individual child’s emotional and mental health and well-being. </w:t>
      </w:r>
    </w:p>
    <w:p w:rsidR="0072432E" w:rsidRPr="00CD1A0C" w:rsidRDefault="0072432E" w:rsidP="00CD1A0C">
      <w:pPr>
        <w:pStyle w:val="Normal1"/>
        <w:widowControl w:val="0"/>
        <w:spacing w:after="0"/>
        <w:ind w:right="184"/>
        <w:contextualSpacing w:val="0"/>
        <w:jc w:val="both"/>
        <w:rPr>
          <w:rFonts w:ascii="Times New Roman" w:eastAsia="Georgia" w:hAnsi="Times New Roman" w:cs="Times New Roman"/>
          <w:color w:val="auto"/>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9A3B53" w:rsidRPr="00CD1A0C">
        <w:rPr>
          <w:rFonts w:ascii="Times New Roman" w:hAnsi="Times New Roman" w:cs="Times New Roman"/>
          <w:sz w:val="24"/>
          <w:szCs w:val="24"/>
        </w:rPr>
        <w:t>t</w:t>
      </w:r>
      <w:r w:rsidR="00724275" w:rsidRPr="00CD1A0C">
        <w:rPr>
          <w:rFonts w:ascii="Times New Roman" w:hAnsi="Times New Roman" w:cs="Times New Roman"/>
          <w:sz w:val="24"/>
          <w:szCs w:val="24"/>
        </w:rPr>
        <w:t xml:space="preserve"> relates to, and should be read alongside, the School’s child protection policy and any other relevant policies including, but not limited to, bully</w:t>
      </w:r>
      <w:r w:rsidR="004B37C0" w:rsidRPr="00CD1A0C">
        <w:rPr>
          <w:rFonts w:ascii="Times New Roman" w:hAnsi="Times New Roman" w:cs="Times New Roman"/>
          <w:sz w:val="24"/>
          <w:szCs w:val="24"/>
        </w:rPr>
        <w:t>ing (including cyber-bullying)</w:t>
      </w:r>
      <w:r w:rsidR="00724275" w:rsidRPr="00CD1A0C">
        <w:rPr>
          <w:rFonts w:ascii="Times New Roman" w:hAnsi="Times New Roman" w:cs="Times New Roman"/>
          <w:sz w:val="24"/>
          <w:szCs w:val="24"/>
        </w:rPr>
        <w:t xml:space="preserve">, </w:t>
      </w:r>
      <w:r w:rsidR="004B37C0" w:rsidRPr="00CD1A0C">
        <w:rPr>
          <w:rFonts w:ascii="Times New Roman" w:hAnsi="Times New Roman" w:cs="Times New Roman"/>
          <w:sz w:val="24"/>
          <w:szCs w:val="24"/>
        </w:rPr>
        <w:t xml:space="preserve">sexual images, </w:t>
      </w:r>
      <w:r w:rsidR="00724275" w:rsidRPr="00CD1A0C">
        <w:rPr>
          <w:rFonts w:ascii="Times New Roman" w:hAnsi="Times New Roman" w:cs="Times New Roman"/>
          <w:sz w:val="24"/>
          <w:szCs w:val="24"/>
        </w:rPr>
        <w:t>online safety, IT use, data protection and retention of records, children missing in education, student behaviour and discipline, exclusion</w:t>
      </w:r>
      <w:r w:rsidRPr="00CD1A0C">
        <w:rPr>
          <w:rFonts w:ascii="Times New Roman" w:hAnsi="Times New Roman" w:cs="Times New Roman"/>
          <w:sz w:val="24"/>
          <w:szCs w:val="24"/>
        </w:rPr>
        <w:t>s, and (where relevant) weapons.</w:t>
      </w:r>
      <w:r w:rsidR="00724275" w:rsidRPr="00CD1A0C">
        <w:rPr>
          <w:rFonts w:ascii="Times New Roman" w:hAnsi="Times New Roman" w:cs="Times New Roman"/>
          <w:sz w:val="24"/>
          <w:szCs w:val="24"/>
        </w:rPr>
        <w:t xml:space="preserve"> </w:t>
      </w:r>
    </w:p>
    <w:p w:rsidR="00B456EC" w:rsidRPr="00CD1A0C" w:rsidRDefault="00B456EC" w:rsidP="00CD1A0C">
      <w:pPr>
        <w:pStyle w:val="ListParagraph"/>
        <w:ind w:left="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724275" w:rsidRPr="00CD1A0C">
        <w:rPr>
          <w:rFonts w:ascii="Times New Roman" w:hAnsi="Times New Roman" w:cs="Times New Roman"/>
          <w:sz w:val="24"/>
          <w:szCs w:val="24"/>
        </w:rPr>
        <w:t xml:space="preserve">ets out our strategy for improving prevention, and identifying and appropriately managing peer-on-peer abuse. In producing this policy we have </w:t>
      </w:r>
      <w:r w:rsidR="00FD2C93" w:rsidRPr="00CD1A0C">
        <w:rPr>
          <w:rFonts w:ascii="Times New Roman" w:hAnsi="Times New Roman" w:cs="Times New Roman"/>
          <w:sz w:val="24"/>
          <w:szCs w:val="24"/>
        </w:rPr>
        <w:t xml:space="preserve">discussed </w:t>
      </w:r>
      <w:proofErr w:type="gramStart"/>
      <w:r w:rsidR="00FD2C93" w:rsidRPr="00CD1A0C">
        <w:rPr>
          <w:rFonts w:ascii="Times New Roman" w:hAnsi="Times New Roman" w:cs="Times New Roman"/>
          <w:sz w:val="24"/>
          <w:szCs w:val="24"/>
        </w:rPr>
        <w:t>it’s</w:t>
      </w:r>
      <w:proofErr w:type="gramEnd"/>
      <w:r w:rsidR="00FD2C93" w:rsidRPr="00CD1A0C">
        <w:rPr>
          <w:rFonts w:ascii="Times New Roman" w:hAnsi="Times New Roman" w:cs="Times New Roman"/>
          <w:sz w:val="24"/>
          <w:szCs w:val="24"/>
        </w:rPr>
        <w:t xml:space="preserve"> content with the Headmaster, Designated Safeguarding Leads and the Safeguarding Governor. </w:t>
      </w:r>
      <w:r w:rsidR="00494BB1" w:rsidRPr="00CD1A0C">
        <w:rPr>
          <w:rFonts w:ascii="Times New Roman" w:hAnsi="Times New Roman" w:cs="Times New Roman"/>
          <w:sz w:val="24"/>
          <w:szCs w:val="24"/>
        </w:rPr>
        <w:t xml:space="preserve">This policy has been drawn up using the </w:t>
      </w:r>
      <w:r w:rsidR="002F6EC6" w:rsidRPr="00CD1A0C">
        <w:rPr>
          <w:rFonts w:ascii="Times New Roman" w:hAnsi="Times New Roman" w:cs="Times New Roman"/>
          <w:sz w:val="24"/>
          <w:szCs w:val="24"/>
        </w:rPr>
        <w:t xml:space="preserve">Farrer &amp; Co “peer on peer abuse policy” toolkit. </w:t>
      </w:r>
      <w:r w:rsidR="00FD2C93" w:rsidRPr="00CD1A0C">
        <w:rPr>
          <w:rFonts w:ascii="Times New Roman" w:hAnsi="Times New Roman" w:cs="Times New Roman"/>
          <w:sz w:val="24"/>
          <w:szCs w:val="24"/>
        </w:rPr>
        <w:t xml:space="preserve">This Policy will be rolled out to the staff via the Staff Handbook. </w:t>
      </w:r>
    </w:p>
    <w:p w:rsidR="00B456EC" w:rsidRPr="00CD1A0C" w:rsidRDefault="00B456EC"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A</w:t>
      </w:r>
      <w:r w:rsidR="00724275" w:rsidRPr="00CD1A0C">
        <w:rPr>
          <w:rFonts w:ascii="Times New Roman" w:hAnsi="Times New Roman" w:cs="Times New Roman"/>
          <w:sz w:val="24"/>
          <w:szCs w:val="24"/>
        </w:rPr>
        <w:t xml:space="preserve">pplies to all [governors, the senior </w:t>
      </w:r>
      <w:r w:rsidR="00FD2C93" w:rsidRPr="00CD1A0C">
        <w:rPr>
          <w:rFonts w:ascii="Times New Roman" w:hAnsi="Times New Roman" w:cs="Times New Roman"/>
          <w:sz w:val="24"/>
          <w:szCs w:val="24"/>
        </w:rPr>
        <w:t>management</w:t>
      </w:r>
      <w:r w:rsidR="00724275" w:rsidRPr="00CD1A0C">
        <w:rPr>
          <w:rFonts w:ascii="Times New Roman" w:hAnsi="Times New Roman" w:cs="Times New Roman"/>
          <w:sz w:val="24"/>
          <w:szCs w:val="24"/>
        </w:rPr>
        <w:t xml:space="preserve"> team, and staff]. It is reviewed annually</w:t>
      </w:r>
      <w:r w:rsidR="009A3B53" w:rsidRPr="00CD1A0C">
        <w:rPr>
          <w:rFonts w:ascii="Times New Roman" w:hAnsi="Times New Roman" w:cs="Times New Roman"/>
          <w:sz w:val="24"/>
          <w:szCs w:val="24"/>
        </w:rPr>
        <w:t xml:space="preserve"> at the start of the academic year</w:t>
      </w:r>
      <w:r w:rsidR="00724275" w:rsidRPr="00CD1A0C">
        <w:rPr>
          <w:rFonts w:ascii="Times New Roman" w:hAnsi="Times New Roman" w:cs="Times New Roman"/>
          <w:sz w:val="24"/>
          <w:szCs w:val="24"/>
        </w:rPr>
        <w:t xml:space="preserve">, and updated in the interim, as may be required, to ensure that it continually addresses the risks to which students are or may be exposed. </w:t>
      </w:r>
      <w:r w:rsidR="004B37C0" w:rsidRPr="00CD1A0C">
        <w:rPr>
          <w:rFonts w:ascii="Times New Roman" w:hAnsi="Times New Roman" w:cs="Times New Roman"/>
          <w:sz w:val="24"/>
          <w:szCs w:val="24"/>
        </w:rPr>
        <w:t>A number of staff</w:t>
      </w:r>
      <w:r w:rsidR="00724275" w:rsidRPr="00CD1A0C">
        <w:rPr>
          <w:rFonts w:ascii="Times New Roman" w:hAnsi="Times New Roman" w:cs="Times New Roman"/>
          <w:sz w:val="24"/>
          <w:szCs w:val="24"/>
        </w:rPr>
        <w:t xml:space="preserve"> are involved in each annual review which involves, and is informed by, an assessment of the impact and effectiveness of this policy over the previous year</w:t>
      </w:r>
      <w:r w:rsidR="009A3B53" w:rsidRPr="00CD1A0C">
        <w:rPr>
          <w:rFonts w:ascii="Times New Roman" w:hAnsi="Times New Roman" w:cs="Times New Roman"/>
          <w:sz w:val="24"/>
          <w:szCs w:val="24"/>
        </w:rPr>
        <w:t>.</w:t>
      </w:r>
      <w:r w:rsidR="00724275" w:rsidRPr="00CD1A0C">
        <w:rPr>
          <w:rFonts w:ascii="Times New Roman" w:hAnsi="Times New Roman" w:cs="Times New Roman"/>
          <w:sz w:val="24"/>
          <w:szCs w:val="24"/>
        </w:rPr>
        <w:t xml:space="preserve"> </w:t>
      </w:r>
      <w:r w:rsidR="009A3B53" w:rsidRPr="00CD1A0C">
        <w:rPr>
          <w:rFonts w:ascii="Times New Roman" w:hAnsi="Times New Roman" w:cs="Times New Roman"/>
          <w:sz w:val="24"/>
          <w:szCs w:val="24"/>
        </w:rPr>
        <w:t xml:space="preserve">This is done through staff meetings, especially with the DSLs and the pastoral care staff at the beginning of each term. The Deputy Head will also discuss matters with regards to the effectiveness of certain strategies within school that may reduce the </w:t>
      </w:r>
      <w:r w:rsidR="00FC285A" w:rsidRPr="00CD1A0C">
        <w:rPr>
          <w:rFonts w:ascii="Times New Roman" w:hAnsi="Times New Roman" w:cs="Times New Roman"/>
          <w:sz w:val="24"/>
          <w:szCs w:val="24"/>
        </w:rPr>
        <w:t>occurrence</w:t>
      </w:r>
      <w:r w:rsidR="009A3B53" w:rsidRPr="00CD1A0C">
        <w:rPr>
          <w:rFonts w:ascii="Times New Roman" w:hAnsi="Times New Roman" w:cs="Times New Roman"/>
          <w:sz w:val="24"/>
          <w:szCs w:val="24"/>
        </w:rPr>
        <w:t xml:space="preserve"> of peer on peer abuse. The Deputy Head and the Headmaster will meet with the Wardens, Head boys and Prefects on a weekly basis to discuss the atmosphere of the school with potential concerns regarding peer on peer abuse. </w:t>
      </w:r>
    </w:p>
    <w:p w:rsidR="00B456EC" w:rsidRPr="00CD1A0C" w:rsidRDefault="00B456EC"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R</w:t>
      </w:r>
      <w:r w:rsidR="00724275" w:rsidRPr="00CD1A0C">
        <w:rPr>
          <w:rFonts w:ascii="Times New Roman" w:hAnsi="Times New Roman" w:cs="Times New Roman"/>
          <w:sz w:val="24"/>
          <w:szCs w:val="24"/>
        </w:rPr>
        <w:t xml:space="preserve">ecognises that abuse is abuse, and should never be passed off as ‘banter’, ‘just having a laugh’, or ‘part of growing up’, </w:t>
      </w:r>
    </w:p>
    <w:p w:rsidR="00B456EC" w:rsidRPr="00CD1A0C" w:rsidRDefault="00B456EC" w:rsidP="00CD1A0C">
      <w:pPr>
        <w:pStyle w:val="ListParagraph"/>
        <w:ind w:left="360"/>
        <w:jc w:val="both"/>
        <w:rPr>
          <w:rFonts w:ascii="Times New Roman" w:hAnsi="Times New Roman" w:cs="Times New Roman"/>
          <w:sz w:val="24"/>
          <w:szCs w:val="24"/>
        </w:rPr>
      </w:pPr>
    </w:p>
    <w:p w:rsidR="003063D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724275" w:rsidRPr="00CD1A0C">
        <w:rPr>
          <w:rFonts w:ascii="Times New Roman" w:hAnsi="Times New Roman" w:cs="Times New Roman"/>
          <w:sz w:val="24"/>
          <w:szCs w:val="24"/>
        </w:rPr>
        <w:t>s compliant with the statutory guidance on peer on-peer abuse as set out in Keeping Children Saf</w:t>
      </w:r>
      <w:r w:rsidRPr="00CD1A0C">
        <w:rPr>
          <w:rFonts w:ascii="Times New Roman" w:hAnsi="Times New Roman" w:cs="Times New Roman"/>
          <w:sz w:val="24"/>
          <w:szCs w:val="24"/>
        </w:rPr>
        <w:t>e in Education (September 2019).</w:t>
      </w:r>
      <w:r w:rsidR="00724275" w:rsidRPr="00CD1A0C">
        <w:rPr>
          <w:rFonts w:ascii="Times New Roman" w:hAnsi="Times New Roman" w:cs="Times New Roman"/>
          <w:sz w:val="24"/>
          <w:szCs w:val="24"/>
        </w:rPr>
        <w:t xml:space="preserve"> </w:t>
      </w:r>
    </w:p>
    <w:p w:rsidR="002C7B49" w:rsidRPr="00CD1A0C" w:rsidRDefault="002C7B49" w:rsidP="00CD1A0C">
      <w:pPr>
        <w:pStyle w:val="ListParagraph"/>
        <w:jc w:val="both"/>
        <w:rPr>
          <w:rFonts w:ascii="Times New Roman" w:hAnsi="Times New Roman" w:cs="Times New Roman"/>
          <w:sz w:val="24"/>
          <w:szCs w:val="24"/>
        </w:rPr>
      </w:pPr>
    </w:p>
    <w:p w:rsidR="002C7B49" w:rsidRPr="00CD1A0C" w:rsidRDefault="002C7B49"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D</w:t>
      </w:r>
      <w:r w:rsidR="00724275" w:rsidRPr="00CD1A0C">
        <w:rPr>
          <w:rFonts w:ascii="Times New Roman" w:hAnsi="Times New Roman" w:cs="Times New Roman"/>
          <w:sz w:val="24"/>
          <w:szCs w:val="24"/>
        </w:rPr>
        <w:t>oes not use the term ‘victim’ and/or ‘perpetrator’. This is because our School takes a safeguarding approach to all individuals involved in con</w:t>
      </w:r>
      <w:r w:rsidRPr="00CD1A0C">
        <w:rPr>
          <w:rFonts w:ascii="Times New Roman" w:hAnsi="Times New Roman" w:cs="Times New Roman"/>
          <w:sz w:val="24"/>
          <w:szCs w:val="24"/>
        </w:rPr>
        <w:t xml:space="preserve">cerns or allegations about peer on </w:t>
      </w:r>
      <w:r w:rsidR="00724275" w:rsidRPr="00CD1A0C">
        <w:rPr>
          <w:rFonts w:ascii="Times New Roman" w:hAnsi="Times New Roman" w:cs="Times New Roman"/>
          <w:sz w:val="24"/>
          <w:szCs w:val="24"/>
        </w:rPr>
        <w:t>peer abuse, including those who are alleged to have been abused, and those who are all</w:t>
      </w:r>
      <w:r w:rsidRPr="00CD1A0C">
        <w:rPr>
          <w:rFonts w:ascii="Times New Roman" w:hAnsi="Times New Roman" w:cs="Times New Roman"/>
          <w:sz w:val="24"/>
          <w:szCs w:val="24"/>
        </w:rPr>
        <w:t>eged to have abused their peers</w:t>
      </w:r>
      <w:r w:rsidR="00724275" w:rsidRPr="00CD1A0C">
        <w:rPr>
          <w:rFonts w:ascii="Times New Roman" w:hAnsi="Times New Roman" w:cs="Times New Roman"/>
          <w:sz w:val="24"/>
          <w:szCs w:val="24"/>
        </w:rPr>
        <w:t xml:space="preserve">. Research has shown that many children who present with </w:t>
      </w:r>
      <w:r w:rsidR="00724275" w:rsidRPr="00CD1A0C">
        <w:rPr>
          <w:rFonts w:ascii="Times New Roman" w:hAnsi="Times New Roman" w:cs="Times New Roman"/>
          <w:sz w:val="24"/>
          <w:szCs w:val="24"/>
        </w:rPr>
        <w:lastRenderedPageBreak/>
        <w:t>harmful behaviour towards others, in the context of peer-on-peer abuse, are themselves vulnerable and may have been victimised by peers, parents or adults in the communit</w:t>
      </w:r>
      <w:r w:rsidRPr="00CD1A0C">
        <w:rPr>
          <w:rFonts w:ascii="Times New Roman" w:hAnsi="Times New Roman" w:cs="Times New Roman"/>
          <w:sz w:val="24"/>
          <w:szCs w:val="24"/>
        </w:rPr>
        <w:t>y prior to their abuse of peers.</w:t>
      </w:r>
    </w:p>
    <w:p w:rsidR="002C7B49" w:rsidRPr="00CD1A0C" w:rsidRDefault="002C7B49"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 xml:space="preserve">hould, if relevant, according to the concern(s) or allegation(s) raised, be read in conjunction with the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xml:space="preserve"> advice on Sexual Violence and Sexual Harassment Between Children in Schools and Colleges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Advice) (May 2018),</w:t>
      </w:r>
      <w:r w:rsidR="004B37C0" w:rsidRPr="00CD1A0C">
        <w:rPr>
          <w:rFonts w:ascii="Times New Roman" w:hAnsi="Times New Roman" w:cs="Times New Roman"/>
          <w:sz w:val="24"/>
          <w:szCs w:val="24"/>
          <w:vertAlign w:val="superscript"/>
        </w:rPr>
        <w:t xml:space="preserve"> </w:t>
      </w:r>
      <w:r w:rsidR="00494BB1" w:rsidRPr="00CD1A0C">
        <w:rPr>
          <w:rFonts w:ascii="Times New Roman" w:hAnsi="Times New Roman" w:cs="Times New Roman"/>
          <w:sz w:val="24"/>
          <w:szCs w:val="24"/>
        </w:rPr>
        <w:t>and any other advice and guidance referr</w:t>
      </w:r>
      <w:r w:rsidRPr="00CD1A0C">
        <w:rPr>
          <w:rFonts w:ascii="Times New Roman" w:hAnsi="Times New Roman" w:cs="Times New Roman"/>
          <w:sz w:val="24"/>
          <w:szCs w:val="24"/>
        </w:rPr>
        <w:t>ed to within it, as appropriate.</w:t>
      </w:r>
      <w:r w:rsidR="00494BB1" w:rsidRPr="00CD1A0C">
        <w:rPr>
          <w:rFonts w:ascii="Times New Roman" w:hAnsi="Times New Roman" w:cs="Times New Roman"/>
          <w:sz w:val="24"/>
          <w:szCs w:val="24"/>
        </w:rPr>
        <w:t xml:space="preserve"> </w:t>
      </w:r>
    </w:p>
    <w:p w:rsidR="00B456EC" w:rsidRPr="00CD1A0C" w:rsidRDefault="00B456EC" w:rsidP="00CD1A0C">
      <w:pPr>
        <w:pStyle w:val="ListParagraph"/>
        <w:ind w:left="0"/>
        <w:jc w:val="both"/>
        <w:rPr>
          <w:rFonts w:ascii="Times New Roman" w:hAnsi="Times New Roman" w:cs="Times New Roman"/>
          <w:sz w:val="24"/>
          <w:szCs w:val="24"/>
        </w:rPr>
      </w:pPr>
    </w:p>
    <w:p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rsidR="00B456EC" w:rsidRPr="00CD1A0C" w:rsidRDefault="00B456EC" w:rsidP="00CD1A0C">
      <w:pPr>
        <w:pStyle w:val="ListParagraph"/>
        <w:ind w:left="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U</w:t>
      </w:r>
      <w:r w:rsidR="00494BB1" w:rsidRPr="00CD1A0C">
        <w:rPr>
          <w:rFonts w:ascii="Times New Roman" w:hAnsi="Times New Roman" w:cs="Times New Roman"/>
          <w:sz w:val="24"/>
          <w:szCs w:val="24"/>
        </w:rPr>
        <w:t>ses the terms ‘child’ and ‘children’, which is defined for the purposes of this policy as a person aged under 18.</w:t>
      </w:r>
    </w:p>
    <w:p w:rsidR="00B456EC" w:rsidRPr="00CD1A0C" w:rsidRDefault="00B456EC" w:rsidP="00CD1A0C">
      <w:pPr>
        <w:jc w:val="both"/>
        <w:rPr>
          <w:rFonts w:ascii="Times New Roman" w:hAnsi="Times New Roman" w:cs="Times New Roman"/>
          <w:sz w:val="24"/>
          <w:szCs w:val="24"/>
        </w:rPr>
      </w:pPr>
    </w:p>
    <w:p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rsidR="00494BB1" w:rsidRDefault="00494BB1"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494BB1" w:rsidRPr="00CD1A0C" w:rsidRDefault="00494BB1"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 xml:space="preserve">Understanding peer-on-peer abuse </w:t>
      </w:r>
    </w:p>
    <w:p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peer-on-peer abuse?</w:t>
      </w: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For these purposes, peer-on-peer abuse is any form of physical, sexual, emotional and financial abuse, and coercive control, exercised between children, and within children’s relationships (both intimate and </w:t>
      </w:r>
      <w:proofErr w:type="spellStart"/>
      <w:r w:rsidRPr="00CD1A0C">
        <w:rPr>
          <w:rFonts w:ascii="Times New Roman" w:hAnsi="Times New Roman" w:cs="Times New Roman"/>
          <w:sz w:val="24"/>
          <w:szCs w:val="24"/>
        </w:rPr>
        <w:t>nonintimate</w:t>
      </w:r>
      <w:proofErr w:type="spellEnd"/>
      <w:r w:rsidRPr="00CD1A0C">
        <w:rPr>
          <w:rFonts w:ascii="Times New Roman" w:hAnsi="Times New Roman" w:cs="Times New Roman"/>
          <w:sz w:val="24"/>
          <w:szCs w:val="24"/>
        </w:rPr>
        <w:t>), friendships and wider peer associations. Peer-on-peer abuse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peer-on-peer abuse would include sexting, online abuse, peer-on-peer grooming, the distribution of youth involved sexualised content, and harassment.</w:t>
      </w:r>
    </w:p>
    <w:p w:rsidR="004B37C0" w:rsidRPr="00CD1A0C" w:rsidRDefault="004B37C0" w:rsidP="00CD1A0C">
      <w:pPr>
        <w:jc w:val="both"/>
        <w:rPr>
          <w:rFonts w:ascii="Times New Roman" w:hAnsi="Times New Roman" w:cs="Times New Roman"/>
          <w:sz w:val="24"/>
          <w:szCs w:val="24"/>
        </w:rPr>
      </w:pP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Holistic account of peer-on-peer abuse </w:t>
      </w:r>
    </w:p>
    <w:p w:rsidR="003063DC"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noProof/>
          <w:sz w:val="24"/>
          <w:szCs w:val="24"/>
          <w:lang w:eastAsia="en-GB"/>
        </w:rPr>
        <w:drawing>
          <wp:inline distT="0" distB="0" distL="0" distR="0" wp14:anchorId="26C62927" wp14:editId="6C56F5BC">
            <wp:extent cx="3260035" cy="28747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043" cy="2932908"/>
                    </a:xfrm>
                    <a:prstGeom prst="rect">
                      <a:avLst/>
                    </a:prstGeom>
                  </pic:spPr>
                </pic:pic>
              </a:graphicData>
            </a:graphic>
          </wp:inline>
        </w:drawing>
      </w:r>
    </w:p>
    <w:p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Contextual Safeguarding?</w:t>
      </w:r>
      <w:r w:rsidRPr="00CD1A0C">
        <w:rPr>
          <w:rFonts w:ascii="Times New Roman" w:hAnsi="Times New Roman" w:cs="Times New Roman"/>
          <w:sz w:val="24"/>
          <w:szCs w:val="24"/>
        </w:rPr>
        <w:t xml:space="preserve"> </w:t>
      </w:r>
    </w:p>
    <w:p w:rsidR="00D40693" w:rsidRPr="00CD1A0C" w:rsidRDefault="00D40693" w:rsidP="00CD1A0C">
      <w:pPr>
        <w:pStyle w:val="Normal1"/>
        <w:widowControl w:val="0"/>
        <w:spacing w:after="0"/>
        <w:ind w:right="40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In order to prevent and tackle peer-on-peer abuse,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staff endeavour to adopt a Contextual Safeguarding approach, which is an approach to underst</w:t>
      </w:r>
      <w:r w:rsidR="00B456EC" w:rsidRPr="00CD1A0C">
        <w:rPr>
          <w:rFonts w:ascii="Times New Roman" w:hAnsi="Times New Roman" w:cs="Times New Roman"/>
          <w:color w:val="auto"/>
          <w:sz w:val="24"/>
          <w:szCs w:val="24"/>
        </w:rPr>
        <w:t xml:space="preserve">anding, and </w:t>
      </w:r>
      <w:r w:rsidRPr="00CD1A0C">
        <w:rPr>
          <w:rFonts w:ascii="Times New Roman" w:hAnsi="Times New Roman" w:cs="Times New Roman"/>
          <w:color w:val="auto"/>
          <w:sz w:val="24"/>
          <w:szCs w:val="24"/>
        </w:rPr>
        <w:t xml:space="preserve">responding to, children’s experiences of significant harm beyond their families. Contextual Safeguarding, therefore, expands the objectives of child protection systems in recognition that children are vulnerable to abuse in a range of social contexts. </w:t>
      </w:r>
    </w:p>
    <w:p w:rsidR="00D40693" w:rsidRPr="00CD1A0C" w:rsidRDefault="00D40693" w:rsidP="00CD1A0C">
      <w:pPr>
        <w:pStyle w:val="Normal1"/>
        <w:widowControl w:val="0"/>
        <w:spacing w:after="0"/>
        <w:ind w:right="400"/>
        <w:contextualSpacing w:val="0"/>
        <w:jc w:val="both"/>
        <w:rPr>
          <w:rFonts w:ascii="Times New Roman" w:eastAsia="Georgia" w:hAnsi="Times New Roman" w:cs="Times New Roman"/>
          <w:color w:val="auto"/>
          <w:sz w:val="24"/>
          <w:szCs w:val="24"/>
        </w:rPr>
      </w:pP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peer-on-peer abuse. (b) </w:t>
      </w:r>
      <w:proofErr w:type="gramStart"/>
      <w:r w:rsidRPr="00CD1A0C">
        <w:rPr>
          <w:rFonts w:ascii="Times New Roman" w:hAnsi="Times New Roman" w:cs="Times New Roman"/>
          <w:sz w:val="24"/>
          <w:szCs w:val="24"/>
        </w:rPr>
        <w:t>adopts</w:t>
      </w:r>
      <w:proofErr w:type="gramEnd"/>
      <w:r w:rsidRPr="00CD1A0C">
        <w:rPr>
          <w:rFonts w:ascii="Times New Roman" w:hAnsi="Times New Roman" w:cs="Times New Roman"/>
          <w:sz w:val="24"/>
          <w:szCs w:val="24"/>
        </w:rPr>
        <w:t xml:space="preserve"> a whole-school community Contextual Safeguarding approach, which means: </w:t>
      </w:r>
    </w:p>
    <w:p w:rsidR="00494BB1"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lastRenderedPageBreak/>
        <w:t>B</w:t>
      </w:r>
      <w:r w:rsidR="00494BB1" w:rsidRPr="00CD1A0C">
        <w:rPr>
          <w:rFonts w:ascii="Times New Roman" w:hAnsi="Times New Roman" w:cs="Times New Roman"/>
          <w:sz w:val="24"/>
          <w:szCs w:val="24"/>
        </w:rPr>
        <w:t>eing aware of and seeking to understand the impact that these wider social contexts may be h</w:t>
      </w:r>
      <w:r w:rsidRPr="00CD1A0C">
        <w:rPr>
          <w:rFonts w:ascii="Times New Roman" w:hAnsi="Times New Roman" w:cs="Times New Roman"/>
          <w:sz w:val="24"/>
          <w:szCs w:val="24"/>
        </w:rPr>
        <w:t>aving on the School’s students.</w:t>
      </w:r>
    </w:p>
    <w:p w:rsidR="003A23D2"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C</w:t>
      </w:r>
      <w:r w:rsidR="00494BB1" w:rsidRPr="00CD1A0C">
        <w:rPr>
          <w:rFonts w:ascii="Times New Roman" w:hAnsi="Times New Roman" w:cs="Times New Roman"/>
          <w:sz w:val="24"/>
          <w:szCs w:val="24"/>
        </w:rPr>
        <w:t>reating a safe culture in the School by, for example, implementing policies and procedures that address peer-on-p</w:t>
      </w:r>
      <w:r w:rsidR="004B37C0" w:rsidRPr="00CD1A0C">
        <w:rPr>
          <w:rFonts w:ascii="Times New Roman" w:hAnsi="Times New Roman" w:cs="Times New Roman"/>
          <w:sz w:val="24"/>
          <w:szCs w:val="24"/>
        </w:rPr>
        <w:t>eer abuse and harmful attitudes. This is achieved through regular communication with the boys</w:t>
      </w:r>
      <w:r w:rsidR="00402D76" w:rsidRPr="00CD1A0C">
        <w:rPr>
          <w:rFonts w:ascii="Times New Roman" w:hAnsi="Times New Roman" w:cs="Times New Roman"/>
          <w:sz w:val="24"/>
          <w:szCs w:val="24"/>
        </w:rPr>
        <w:t xml:space="preserve"> on both a personal level and</w:t>
      </w:r>
      <w:r w:rsidR="004B37C0" w:rsidRPr="00CD1A0C">
        <w:rPr>
          <w:rFonts w:ascii="Times New Roman" w:hAnsi="Times New Roman" w:cs="Times New Roman"/>
          <w:sz w:val="24"/>
          <w:szCs w:val="24"/>
        </w:rPr>
        <w:t xml:space="preserve"> through </w:t>
      </w:r>
      <w:r w:rsidR="00402D76" w:rsidRPr="00CD1A0C">
        <w:rPr>
          <w:rFonts w:ascii="Times New Roman" w:hAnsi="Times New Roman" w:cs="Times New Roman"/>
          <w:sz w:val="24"/>
          <w:szCs w:val="24"/>
        </w:rPr>
        <w:t xml:space="preserve">an </w:t>
      </w:r>
      <w:r w:rsidR="004B37C0" w:rsidRPr="00CD1A0C">
        <w:rPr>
          <w:rFonts w:ascii="Times New Roman" w:hAnsi="Times New Roman" w:cs="Times New Roman"/>
          <w:sz w:val="24"/>
          <w:szCs w:val="24"/>
        </w:rPr>
        <w:t>annual kindness questionnaire;</w:t>
      </w:r>
      <w:r w:rsidR="00494BB1" w:rsidRPr="00CD1A0C">
        <w:rPr>
          <w:rFonts w:ascii="Times New Roman" w:hAnsi="Times New Roman" w:cs="Times New Roman"/>
          <w:sz w:val="24"/>
          <w:szCs w:val="24"/>
        </w:rPr>
        <w:t xml:space="preserve"> promoting healthy relationships and attitudes to gender/ sexuality; to identify risky</w:t>
      </w:r>
      <w:r w:rsidR="004B37C0" w:rsidRPr="00CD1A0C">
        <w:rPr>
          <w:rFonts w:ascii="Times New Roman" w:hAnsi="Times New Roman" w:cs="Times New Roman"/>
          <w:sz w:val="24"/>
          <w:szCs w:val="24"/>
        </w:rPr>
        <w:t>/vulnerable</w:t>
      </w:r>
      <w:r w:rsidR="00494BB1" w:rsidRPr="00CD1A0C">
        <w:rPr>
          <w:rFonts w:ascii="Times New Roman" w:hAnsi="Times New Roman" w:cs="Times New Roman"/>
          <w:sz w:val="24"/>
          <w:szCs w:val="24"/>
        </w:rPr>
        <w:t xml:space="preserve"> areas in the School; training on potential bias and stereotyped assumptions, </w:t>
      </w:r>
    </w:p>
    <w:p w:rsidR="002F6EC6"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B</w:t>
      </w:r>
      <w:r w:rsidR="00494BB1" w:rsidRPr="00CD1A0C">
        <w:rPr>
          <w:rFonts w:ascii="Times New Roman" w:hAnsi="Times New Roman" w:cs="Times New Roman"/>
          <w:sz w:val="24"/>
          <w:szCs w:val="24"/>
        </w:rPr>
        <w:t>eing alert to and monitoring changes in students’ behaviour and/or attendance, and</w:t>
      </w:r>
      <w:r w:rsidR="002F6EC6" w:rsidRPr="00CD1A0C">
        <w:rPr>
          <w:rFonts w:ascii="Times New Roman" w:hAnsi="Times New Roman" w:cs="Times New Roman"/>
          <w:sz w:val="24"/>
          <w:szCs w:val="24"/>
        </w:rPr>
        <w:t xml:space="preserve"> contributing to local child protection agendas by, for example, challenging poor threshold decisions and referring concerns about contexts to relevant local agencies (see section entitled ‘multi-agency working’).</w:t>
      </w:r>
    </w:p>
    <w:p w:rsidR="00CD1A0C" w:rsidRDefault="00CD1A0C" w:rsidP="00CD1A0C">
      <w:pPr>
        <w:pStyle w:val="Normal1"/>
        <w:widowControl w:val="0"/>
        <w:spacing w:after="0"/>
        <w:ind w:right="115"/>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115"/>
        <w:contextualSpacing w:val="0"/>
        <w:jc w:val="both"/>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have the following policies and documents in place that should be read in conjunction with this policy:</w:t>
      </w:r>
    </w:p>
    <w:p w:rsidR="003A23D2" w:rsidRPr="00CD1A0C" w:rsidRDefault="003A23D2" w:rsidP="00CD1A0C">
      <w:pPr>
        <w:pStyle w:val="Normal1"/>
        <w:widowControl w:val="0"/>
        <w:spacing w:before="9"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Safeguarding policy</w:t>
      </w: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Anti-bullying policy</w:t>
      </w: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Child protection policy </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Acceptable use policy </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Code of conduct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ICT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Prevent Approach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Independent Listener</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Staff Handbook</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KCSE</w:t>
      </w:r>
      <w:r w:rsidR="009B5F64" w:rsidRPr="00CD1A0C">
        <w:rPr>
          <w:rFonts w:ascii="Times New Roman" w:eastAsia="Georgia" w:hAnsi="Times New Roman" w:cs="Times New Roman"/>
          <w:color w:val="auto"/>
          <w:sz w:val="24"/>
          <w:szCs w:val="24"/>
        </w:rPr>
        <w:t xml:space="preserve"> (September 2019)</w:t>
      </w:r>
    </w:p>
    <w:p w:rsidR="003A23D2" w:rsidRPr="00CD1A0C" w:rsidRDefault="003A23D2" w:rsidP="00CD1A0C">
      <w:pPr>
        <w:pStyle w:val="Normal1"/>
        <w:widowControl w:val="0"/>
        <w:numPr>
          <w:ilvl w:val="0"/>
          <w:numId w:val="27"/>
        </w:numPr>
        <w:spacing w:after="0"/>
        <w:ind w:right="222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Working Together</w:t>
      </w:r>
      <w:r w:rsidR="009B5F64" w:rsidRPr="00CD1A0C">
        <w:rPr>
          <w:rFonts w:ascii="Times New Roman" w:eastAsia="Georgia" w:hAnsi="Times New Roman" w:cs="Times New Roman"/>
          <w:color w:val="auto"/>
          <w:sz w:val="24"/>
          <w:szCs w:val="24"/>
        </w:rPr>
        <w:t xml:space="preserve"> (</w:t>
      </w:r>
      <w:r w:rsidR="00FC285A" w:rsidRPr="00CD1A0C">
        <w:rPr>
          <w:rFonts w:ascii="Times New Roman" w:eastAsia="Georgia" w:hAnsi="Times New Roman" w:cs="Times New Roman"/>
          <w:color w:val="auto"/>
          <w:sz w:val="24"/>
          <w:szCs w:val="24"/>
        </w:rPr>
        <w:t>July 2018</w:t>
      </w:r>
      <w:r w:rsidR="009B5F64" w:rsidRPr="00CD1A0C">
        <w:rPr>
          <w:rFonts w:ascii="Times New Roman" w:eastAsia="Georgia" w:hAnsi="Times New Roman" w:cs="Times New Roman"/>
          <w:color w:val="auto"/>
          <w:sz w:val="24"/>
          <w:szCs w:val="24"/>
        </w:rPr>
        <w:t>)</w:t>
      </w:r>
      <w:r w:rsidR="00FC285A" w:rsidRPr="00CD1A0C">
        <w:rPr>
          <w:rFonts w:ascii="Times New Roman" w:eastAsia="Georgia" w:hAnsi="Times New Roman" w:cs="Times New Roman"/>
          <w:color w:val="auto"/>
          <w:sz w:val="24"/>
          <w:szCs w:val="24"/>
        </w:rPr>
        <w:t xml:space="preserve"> Note updates in February 2019</w:t>
      </w:r>
    </w:p>
    <w:p w:rsidR="00D40693" w:rsidRPr="00CD1A0C" w:rsidRDefault="00D40693"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How prevalent is peer-on-peer abuse?</w:t>
      </w:r>
      <w:r w:rsidRPr="00CD1A0C">
        <w:rPr>
          <w:rFonts w:ascii="Times New Roman" w:hAnsi="Times New Roman" w:cs="Times New Roman"/>
          <w:sz w:val="24"/>
          <w:szCs w:val="24"/>
        </w:rPr>
        <w:t xml:space="preserve"> </w:t>
      </w:r>
    </w:p>
    <w:p w:rsidR="00D40693"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Research suggests that peer-on-peer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p>
    <w:p w:rsidR="009B5F64" w:rsidRPr="00CD1A0C" w:rsidRDefault="009B5F64" w:rsidP="00CD1A0C">
      <w:pPr>
        <w:pStyle w:val="Normal1"/>
        <w:widowControl w:val="0"/>
        <w:spacing w:after="0"/>
        <w:ind w:right="-20"/>
        <w:contextualSpacing w:val="0"/>
        <w:jc w:val="both"/>
        <w:rPr>
          <w:rFonts w:ascii="Times New Roman" w:hAnsi="Times New Roman" w:cs="Times New Roman"/>
          <w:b/>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b/>
          <w:color w:val="auto"/>
          <w:sz w:val="24"/>
          <w:szCs w:val="24"/>
        </w:rPr>
      </w:pPr>
      <w:r w:rsidRPr="00CD1A0C">
        <w:rPr>
          <w:rFonts w:ascii="Times New Roman" w:hAnsi="Times New Roman" w:cs="Times New Roman"/>
          <w:b/>
          <w:color w:val="auto"/>
          <w:sz w:val="24"/>
          <w:szCs w:val="24"/>
        </w:rPr>
        <w:t>Education and implementation at the school</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have implemented the following strategies, tailored to preventing and tackling peer-on-peer abuse. Staff and pupils are educated in accordance to the specific risks to which our pupils are or may be exposed – both in and outside of the school community (including on-line).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lastRenderedPageBreak/>
        <w:t xml:space="preserve">Staff are trained and are informed of the potential risks to which our pupils are or may be exposed to peer-on-peer abuse through the following opportunities: </w:t>
      </w:r>
    </w:p>
    <w:p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their</w:t>
      </w:r>
      <w:proofErr w:type="gramEnd"/>
      <w:r w:rsidRPr="00CD1A0C">
        <w:rPr>
          <w:rFonts w:ascii="Times New Roman" w:hAnsi="Times New Roman" w:cs="Times New Roman"/>
          <w:color w:val="auto"/>
          <w:sz w:val="24"/>
          <w:szCs w:val="24"/>
        </w:rPr>
        <w:t xml:space="preserve"> safeguarding training (this includes all new staff appointed at the school which takes place on a termly basis </w:t>
      </w:r>
      <w:r w:rsidR="00402D76" w:rsidRPr="00CD1A0C">
        <w:rPr>
          <w:rFonts w:ascii="Times New Roman" w:hAnsi="Times New Roman" w:cs="Times New Roman"/>
          <w:color w:val="auto"/>
          <w:sz w:val="24"/>
          <w:szCs w:val="24"/>
        </w:rPr>
        <w:t>le</w:t>
      </w:r>
      <w:r w:rsidR="009B5F64" w:rsidRPr="00CD1A0C">
        <w:rPr>
          <w:rFonts w:ascii="Times New Roman" w:hAnsi="Times New Roman" w:cs="Times New Roman"/>
          <w:color w:val="auto"/>
          <w:sz w:val="24"/>
          <w:szCs w:val="24"/>
        </w:rPr>
        <w:t>d by the DSLs</w:t>
      </w:r>
      <w:r w:rsidRPr="00CD1A0C">
        <w:rPr>
          <w:rFonts w:ascii="Times New Roman" w:hAnsi="Times New Roman" w:cs="Times New Roman"/>
          <w:color w:val="auto"/>
          <w:sz w:val="24"/>
          <w:szCs w:val="24"/>
        </w:rPr>
        <w:t xml:space="preserve">).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in regular activity at the school are invited to Safeguarding INSETS</w:t>
      </w:r>
      <w:r w:rsidR="00402D76" w:rsidRPr="00CD1A0C">
        <w:rPr>
          <w:rFonts w:ascii="Times New Roman" w:hAnsi="Times New Roman" w:cs="Times New Roman"/>
          <w:color w:val="auto"/>
          <w:sz w:val="24"/>
          <w:szCs w:val="24"/>
        </w:rPr>
        <w:t xml:space="preserve"> every three years.</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during staff meetings on a weekly basis as raised</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SMT meetings on a weekly basis</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staff meetings – weekly</w:t>
      </w:r>
      <w:r w:rsidR="009B5F64" w:rsidRPr="00CD1A0C">
        <w:rPr>
          <w:rFonts w:ascii="Times New Roman" w:hAnsi="Times New Roman" w:cs="Times New Roman"/>
          <w:color w:val="auto"/>
          <w:sz w:val="24"/>
          <w:szCs w:val="24"/>
        </w:rPr>
        <w:t xml:space="preserve"> basis</w:t>
      </w:r>
    </w:p>
    <w:p w:rsidR="00D40693"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Educare</w:t>
      </w:r>
      <w:proofErr w:type="spellEnd"/>
      <w:r w:rsidRPr="00CD1A0C">
        <w:rPr>
          <w:rFonts w:ascii="Times New Roman" w:hAnsi="Times New Roman" w:cs="Times New Roman"/>
          <w:color w:val="auto"/>
          <w:sz w:val="24"/>
          <w:szCs w:val="24"/>
        </w:rPr>
        <w:t xml:space="preserve"> modules on Safeguarding and Peer on Peer Abuse.</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(whole school) attend appropriate ICT INSETS regarding internet safety </w:t>
      </w:r>
      <w:r w:rsidR="00402D76" w:rsidRPr="00CD1A0C">
        <w:rPr>
          <w:rFonts w:ascii="Times New Roman" w:hAnsi="Times New Roman" w:cs="Times New Roman"/>
          <w:color w:val="auto"/>
          <w:sz w:val="24"/>
          <w:szCs w:val="24"/>
        </w:rPr>
        <w:t xml:space="preserve">every three years.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form</w:t>
      </w:r>
      <w:proofErr w:type="gramEnd"/>
      <w:r w:rsidRPr="00CD1A0C">
        <w:rPr>
          <w:rFonts w:ascii="Times New Roman" w:hAnsi="Times New Roman" w:cs="Times New Roman"/>
          <w:color w:val="auto"/>
          <w:sz w:val="24"/>
          <w:szCs w:val="24"/>
        </w:rPr>
        <w:t xml:space="preserve"> teacher</w:t>
      </w:r>
      <w:r w:rsidR="00402D76" w:rsidRPr="00CD1A0C">
        <w:rPr>
          <w:rFonts w:ascii="Times New Roman" w:hAnsi="Times New Roman" w:cs="Times New Roman"/>
          <w:color w:val="auto"/>
          <w:sz w:val="24"/>
          <w:szCs w:val="24"/>
        </w:rPr>
        <w:t>s deliver a weekly PHSE</w:t>
      </w:r>
      <w:r w:rsidRPr="00CD1A0C">
        <w:rPr>
          <w:rFonts w:ascii="Times New Roman" w:hAnsi="Times New Roman" w:cs="Times New Roman"/>
          <w:color w:val="auto"/>
          <w:sz w:val="24"/>
          <w:szCs w:val="24"/>
        </w:rPr>
        <w:t xml:space="preserve"> lessons - which cover topics related to peer-on-peer abuse such as anti-bullying and, online safety and cyber-bullying.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safeguarding leads attend regular meetings with the LA which covers topics on peer-on-peer abuse and the risks associated with it</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KCSE document is made available to staff annually</w:t>
      </w:r>
    </w:p>
    <w:p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Updates to the KCSIE and WT document are highlighted to staff by email from the DSL</w:t>
      </w:r>
    </w:p>
    <w:p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‘Quizzes’ are circulated to staff regarding s</w:t>
      </w:r>
      <w:r w:rsidR="00402D76" w:rsidRPr="00CD1A0C">
        <w:rPr>
          <w:rFonts w:ascii="Times New Roman" w:hAnsi="Times New Roman" w:cs="Times New Roman"/>
          <w:color w:val="auto"/>
          <w:sz w:val="24"/>
          <w:szCs w:val="24"/>
        </w:rPr>
        <w:t>afeguarding</w:t>
      </w:r>
      <w:r w:rsidRPr="00CD1A0C">
        <w:rPr>
          <w:rFonts w:ascii="Times New Roman" w:hAnsi="Times New Roman" w:cs="Times New Roman"/>
          <w:color w:val="auto"/>
          <w:sz w:val="24"/>
          <w:szCs w:val="24"/>
        </w:rPr>
        <w:t xml:space="preserve"> to check their knowledge and understanding</w:t>
      </w:r>
      <w:r w:rsidR="00402D76" w:rsidRPr="00CD1A0C">
        <w:rPr>
          <w:rFonts w:ascii="Times New Roman" w:hAnsi="Times New Roman" w:cs="Times New Roman"/>
          <w:color w:val="auto"/>
          <w:sz w:val="24"/>
          <w:szCs w:val="24"/>
        </w:rPr>
        <w:t>, some of these questions relate to peer-on-peer abuse</w:t>
      </w:r>
      <w:r w:rsidRPr="00CD1A0C">
        <w:rPr>
          <w:rFonts w:ascii="Times New Roman" w:hAnsi="Times New Roman" w:cs="Times New Roman"/>
          <w:color w:val="auto"/>
          <w:sz w:val="24"/>
          <w:szCs w:val="24"/>
        </w:rPr>
        <w:t xml:space="preserve">. Feedback </w:t>
      </w:r>
      <w:r w:rsidR="00402D76" w:rsidRPr="00CD1A0C">
        <w:rPr>
          <w:rFonts w:ascii="Times New Roman" w:hAnsi="Times New Roman" w:cs="Times New Roman"/>
          <w:color w:val="auto"/>
          <w:sz w:val="24"/>
          <w:szCs w:val="24"/>
        </w:rPr>
        <w:t>is given back by the DSL to the staff based</w:t>
      </w:r>
      <w:r w:rsidRPr="00CD1A0C">
        <w:rPr>
          <w:rFonts w:ascii="Times New Roman" w:hAnsi="Times New Roman" w:cs="Times New Roman"/>
          <w:color w:val="auto"/>
          <w:sz w:val="24"/>
          <w:szCs w:val="24"/>
        </w:rPr>
        <w:t xml:space="preserve"> upon the</w:t>
      </w:r>
      <w:r w:rsidR="00402D76" w:rsidRPr="00CD1A0C">
        <w:rPr>
          <w:rFonts w:ascii="Times New Roman" w:hAnsi="Times New Roman" w:cs="Times New Roman"/>
          <w:color w:val="auto"/>
          <w:sz w:val="24"/>
          <w:szCs w:val="24"/>
        </w:rPr>
        <w:t>ir</w:t>
      </w:r>
      <w:r w:rsidRPr="00CD1A0C">
        <w:rPr>
          <w:rFonts w:ascii="Times New Roman" w:hAnsi="Times New Roman" w:cs="Times New Roman"/>
          <w:color w:val="auto"/>
          <w:sz w:val="24"/>
          <w:szCs w:val="24"/>
        </w:rPr>
        <w:t xml:space="preserve"> results. </w:t>
      </w:r>
    </w:p>
    <w:p w:rsidR="00D40693" w:rsidRPr="00CD1A0C" w:rsidRDefault="00FC285A"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The B</w:t>
      </w:r>
      <w:r w:rsidR="00D40693" w:rsidRPr="00CD1A0C">
        <w:rPr>
          <w:rFonts w:ascii="Times New Roman" w:hAnsi="Times New Roman" w:cs="Times New Roman"/>
          <w:color w:val="auto"/>
          <w:sz w:val="24"/>
          <w:szCs w:val="24"/>
        </w:rPr>
        <w:t>oard of Gove</w:t>
      </w:r>
      <w:r w:rsidRPr="00CD1A0C">
        <w:rPr>
          <w:rFonts w:ascii="Times New Roman" w:hAnsi="Times New Roman" w:cs="Times New Roman"/>
          <w:color w:val="auto"/>
          <w:sz w:val="24"/>
          <w:szCs w:val="24"/>
        </w:rPr>
        <w:t xml:space="preserve">rnors meet with the Headmaster on a termly basis. </w:t>
      </w:r>
    </w:p>
    <w:p w:rsidR="00D40693" w:rsidRPr="00CD1A0C" w:rsidRDefault="00D40693" w:rsidP="00CD1A0C">
      <w:pPr>
        <w:pStyle w:val="Normal1"/>
        <w:widowControl w:val="0"/>
        <w:spacing w:after="0"/>
        <w:ind w:left="1440"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endeavours to provide an environment and </w:t>
      </w:r>
      <w:r w:rsidRPr="00CD1A0C">
        <w:rPr>
          <w:rFonts w:ascii="Times New Roman" w:eastAsia="Georgia" w:hAnsi="Times New Roman" w:cs="Times New Roman"/>
          <w:color w:val="auto"/>
          <w:sz w:val="24"/>
          <w:szCs w:val="24"/>
        </w:rPr>
        <w:t>opportunities to seek the voice of the child to ensure that they are heard by fostering the following:</w:t>
      </w:r>
    </w:p>
    <w:p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eastAsia="Georgia" w:hAnsi="Times New Roman" w:cs="Times New Roman"/>
          <w:color w:val="auto"/>
          <w:sz w:val="24"/>
          <w:szCs w:val="24"/>
        </w:rPr>
        <w:t xml:space="preserve">All staff are encouraged (as instructed in the first meeting of the academic year) to listen to pupils as a matter of priority, should the pupil have a concern related to peer-on-peer abuse.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Tutorial system/meetings - where pupils can talk to their tutor, with whom they have carefully been matched to encourage a good relationshi</w:t>
      </w:r>
      <w:r w:rsidR="00E36320" w:rsidRPr="00CD1A0C">
        <w:rPr>
          <w:rFonts w:ascii="Times New Roman" w:hAnsi="Times New Roman" w:cs="Times New Roman"/>
          <w:color w:val="auto"/>
          <w:sz w:val="24"/>
          <w:szCs w:val="24"/>
        </w:rPr>
        <w:t>p.  The tutorial meetings take place on Monday, Tuesday, Thursday and Friday mornings for 15 minutes (if a tutor has a day off on one of these day, the tutor’s group will go to a designed classroom). An additional tutorial also takes place on Monday</w:t>
      </w:r>
      <w:r w:rsidRPr="00CD1A0C">
        <w:rPr>
          <w:rFonts w:ascii="Times New Roman" w:hAnsi="Times New Roman" w:cs="Times New Roman"/>
          <w:color w:val="auto"/>
          <w:sz w:val="24"/>
          <w:szCs w:val="24"/>
        </w:rPr>
        <w:t xml:space="preserve"> </w:t>
      </w:r>
      <w:r w:rsidR="00E36320" w:rsidRPr="00CD1A0C">
        <w:rPr>
          <w:rFonts w:ascii="Times New Roman" w:hAnsi="Times New Roman" w:cs="Times New Roman"/>
          <w:color w:val="auto"/>
          <w:sz w:val="24"/>
          <w:szCs w:val="24"/>
        </w:rPr>
        <w:t xml:space="preserve">afternoons </w:t>
      </w:r>
      <w:r w:rsidRPr="00CD1A0C">
        <w:rPr>
          <w:rFonts w:ascii="Times New Roman" w:hAnsi="Times New Roman" w:cs="Times New Roman"/>
          <w:color w:val="auto"/>
          <w:sz w:val="24"/>
          <w:szCs w:val="24"/>
        </w:rPr>
        <w:t>af</w:t>
      </w:r>
      <w:r w:rsidR="00402D76" w:rsidRPr="00CD1A0C">
        <w:rPr>
          <w:rFonts w:ascii="Times New Roman" w:hAnsi="Times New Roman" w:cs="Times New Roman"/>
          <w:color w:val="auto"/>
          <w:sz w:val="24"/>
          <w:szCs w:val="24"/>
        </w:rPr>
        <w:t>ter house meetings for</w:t>
      </w:r>
      <w:r w:rsidR="00E36320" w:rsidRPr="00CD1A0C">
        <w:rPr>
          <w:rFonts w:ascii="Times New Roman" w:hAnsi="Times New Roman" w:cs="Times New Roman"/>
          <w:color w:val="auto"/>
          <w:sz w:val="24"/>
          <w:szCs w:val="24"/>
        </w:rPr>
        <w:t xml:space="preserve"> 15 minutes. The </w:t>
      </w:r>
      <w:r w:rsidRPr="00CD1A0C">
        <w:rPr>
          <w:rFonts w:ascii="Times New Roman" w:hAnsi="Times New Roman" w:cs="Times New Roman"/>
          <w:color w:val="auto"/>
          <w:sz w:val="24"/>
          <w:szCs w:val="24"/>
        </w:rPr>
        <w:t xml:space="preserve">pupils can talk to their tutor on a one-to-one basis if necessary, about various concerns or issues that they may have during: a) a timetabled slot, which takes place weekly b) tutor will make themselves available at the soonest opportunity as a matter of priority if his/her tutee has a concern with which they want to share concerning peer-on-peer abuse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Wardens and prefects meet with the Deputy Headmaster on a weekly basis (Thursday mornings – 20 minutes) to discuss pastoral issues, where they may raise concerns regarding any peer-on-peer abuse</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(whole school) attend biennial/when appropriate lessons regarding on-line/internet safety (external)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Pupils are taught about on-line s</w:t>
      </w:r>
      <w:r w:rsidR="00E36320" w:rsidRPr="00CD1A0C">
        <w:rPr>
          <w:rFonts w:ascii="Times New Roman" w:hAnsi="Times New Roman" w:cs="Times New Roman"/>
          <w:color w:val="auto"/>
          <w:sz w:val="24"/>
          <w:szCs w:val="24"/>
        </w:rPr>
        <w:t xml:space="preserve">afety through our PSHE </w:t>
      </w:r>
      <w:r w:rsidRPr="00CD1A0C">
        <w:rPr>
          <w:rFonts w:ascii="Times New Roman" w:hAnsi="Times New Roman" w:cs="Times New Roman"/>
          <w:color w:val="auto"/>
          <w:sz w:val="24"/>
          <w:szCs w:val="24"/>
        </w:rPr>
        <w:t xml:space="preserve">as whole school approach, these </w:t>
      </w:r>
      <w:r w:rsidRPr="00CD1A0C">
        <w:rPr>
          <w:rFonts w:ascii="Times New Roman" w:hAnsi="Times New Roman" w:cs="Times New Roman"/>
          <w:color w:val="auto"/>
          <w:sz w:val="24"/>
          <w:szCs w:val="24"/>
        </w:rPr>
        <w:lastRenderedPageBreak/>
        <w:t>are PHSE lessons scheduled each week</w:t>
      </w:r>
      <w:r w:rsidR="00FC285A" w:rsidRPr="00CD1A0C">
        <w:rPr>
          <w:rFonts w:ascii="Times New Roman" w:hAnsi="Times New Roman" w:cs="Times New Roman"/>
          <w:color w:val="auto"/>
          <w:sz w:val="24"/>
          <w:szCs w:val="24"/>
        </w:rPr>
        <w:t xml:space="preserve"> over a 20 minute slot</w:t>
      </w:r>
      <w:r w:rsidRPr="00CD1A0C">
        <w:rPr>
          <w:rFonts w:ascii="Times New Roman" w:hAnsi="Times New Roman" w:cs="Times New Roman"/>
          <w:color w:val="auto"/>
          <w:sz w:val="24"/>
          <w:szCs w:val="24"/>
        </w:rPr>
        <w:t xml:space="preserve">. On-line and internet safety is taught on an annual basis.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are taught and educated about various topics which cover peer-on-peer abuse such as anti-bullying and cyber-bulling through our ‘circle-time’/PSHE lessons on an annual basis.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 anonymous questionnaire on kindness</w:t>
      </w:r>
    </w:p>
    <w:p w:rsidR="0065377D"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Headmaster has weekly meetings with the Head Boy and Prefects</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Parents are invited to attend biennial/when appropriate a lecture on-line/internet safety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hAnsi="Times New Roman" w:cs="Times New Roman"/>
          <w:color w:val="auto"/>
          <w:sz w:val="24"/>
          <w:szCs w:val="24"/>
        </w:rPr>
        <w:t xml:space="preserve">Many of these strategies incorporate a whole school approach to seek input from key members of staff, as well as pupils and parents to preventing and responding to peer-on-peer abuse. These strategies are tailored to </w:t>
      </w:r>
      <w:r w:rsidRPr="00CD1A0C">
        <w:rPr>
          <w:rFonts w:ascii="Times New Roman" w:eastAsia="Georgia" w:hAnsi="Times New Roman" w:cs="Times New Roman"/>
          <w:color w:val="auto"/>
          <w:sz w:val="24"/>
          <w:szCs w:val="24"/>
        </w:rPr>
        <w:t xml:space="preserve">preventing, identifying and appropriately managing peer-on-peer abuse. Our School takes a safeguarding approach to all individuals involved in allegations of or concerns about peer-on-peer abuse.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79"/>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Papplewick’s</w:t>
      </w:r>
      <w:proofErr w:type="spellEnd"/>
      <w:r w:rsidRPr="00CD1A0C">
        <w:rPr>
          <w:rFonts w:ascii="Times New Roman" w:hAnsi="Times New Roman" w:cs="Times New Roman"/>
          <w:color w:val="auto"/>
          <w:sz w:val="24"/>
          <w:szCs w:val="24"/>
        </w:rPr>
        <w:t xml:space="preserve"> practice and procedures for prevent, identify and appropriately respond to cases of peer-on-</w:t>
      </w:r>
      <w:r w:rsidR="00E36320" w:rsidRPr="00CD1A0C">
        <w:rPr>
          <w:rFonts w:ascii="Times New Roman" w:hAnsi="Times New Roman" w:cs="Times New Roman"/>
          <w:color w:val="auto"/>
          <w:sz w:val="24"/>
          <w:szCs w:val="24"/>
        </w:rPr>
        <w:t>peer abuse are documented in our</w:t>
      </w:r>
      <w:r w:rsidRPr="00CD1A0C">
        <w:rPr>
          <w:rFonts w:ascii="Times New Roman" w:hAnsi="Times New Roman" w:cs="Times New Roman"/>
          <w:color w:val="auto"/>
          <w:sz w:val="24"/>
          <w:szCs w:val="24"/>
        </w:rPr>
        <w:t xml:space="preserve"> anti-bullying policy. Safeguarding policies and procedures are implemented in the school handbook. INSETs at the start of term often provides training for staff on identifying and managing cases concerning issues on peer-on-peer abuse. It is communicated to staff at during the first staff meeting of each academic year that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adopts a zero tolerance policy towards all forms of peer-on-peer abuse and that no forms of such abuse (no matter how low level they may appear) are ever dismissed as horseplay or teasing. It is important to review this peer-on-peer abuse policy, it should therefore be deemed is a constant work in progress. </w:t>
      </w:r>
    </w:p>
    <w:p w:rsidR="00D40693" w:rsidRPr="00CD1A0C" w:rsidRDefault="00D40693"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When does behaviour become problematic or abusive?</w:t>
      </w:r>
      <w:r w:rsidRPr="00CD1A0C">
        <w:rPr>
          <w:rFonts w:ascii="Times New Roman" w:hAnsi="Times New Roman" w:cs="Times New Roman"/>
          <w:sz w:val="24"/>
          <w:szCs w:val="24"/>
        </w:rPr>
        <w:t xml:space="preserve">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All behaviour takes place on a spectrum. Understanding where a child’s behaviour falls on a spectrum is essential to being able to respond appropriately to it. </w:t>
      </w:r>
    </w:p>
    <w:p w:rsidR="00354285" w:rsidRPr="00CD1A0C" w:rsidRDefault="00354285" w:rsidP="00CD1A0C">
      <w:pPr>
        <w:pStyle w:val="Normal1"/>
        <w:widowControl w:val="0"/>
        <w:spacing w:after="0"/>
        <w:ind w:right="10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354285" w:rsidRPr="00CD1A0C" w:rsidRDefault="00354285" w:rsidP="00CD1A0C">
      <w:pPr>
        <w:pStyle w:val="Normal1"/>
        <w:widowControl w:val="0"/>
        <w:spacing w:before="10" w:after="0"/>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Abuse is ‘abuse’ and should never be tolerated or passed off as ‘banter’ or ‘part of growing up’. Equally, abuse issues can sometimes be gender specific e.g. boys being sexually touched/assaulted and boys being subject to initiation/hazing type violence (KCSIE, 2019). It is important to consider the forms of abuse that may take place and the subsequent actions required. This is discussed and taught through our </w:t>
      </w:r>
      <w:r w:rsidR="00E36320" w:rsidRPr="00CD1A0C">
        <w:rPr>
          <w:rFonts w:ascii="Times New Roman" w:eastAsia="Georgia" w:hAnsi="Times New Roman" w:cs="Times New Roman"/>
          <w:color w:val="auto"/>
          <w:sz w:val="24"/>
          <w:szCs w:val="24"/>
        </w:rPr>
        <w:t>PSHE</w:t>
      </w:r>
      <w:r w:rsidRPr="00CD1A0C">
        <w:rPr>
          <w:rFonts w:ascii="Times New Roman" w:eastAsia="Georgia" w:hAnsi="Times New Roman" w:cs="Times New Roman"/>
          <w:color w:val="auto"/>
          <w:sz w:val="24"/>
          <w:szCs w:val="24"/>
        </w:rPr>
        <w:t xml:space="preserve"> periods on an annual basis. </w:t>
      </w:r>
    </w:p>
    <w:p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p>
    <w:p w:rsid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There are many forms of abuse that may occur between peers and this list is not exhaustive. Each form of abuse or prejudiced behaviour is described in detail followed by advice and support on actions to be taken. All staff should be alert to the well-being of pupils and to signs </w:t>
      </w:r>
      <w:r w:rsidRPr="00CD1A0C">
        <w:rPr>
          <w:rFonts w:ascii="Times New Roman" w:eastAsia="Georgia" w:hAnsi="Times New Roman" w:cs="Times New Roman"/>
          <w:color w:val="auto"/>
          <w:sz w:val="24"/>
          <w:szCs w:val="24"/>
        </w:rPr>
        <w:lastRenderedPageBreak/>
        <w:t xml:space="preserve">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rsidR="00CD1A0C" w:rsidRDefault="00CD1A0C"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Signs that a child may be suffering from peer-on-peer abuse can also overlap with those indicating other types of abuse and can include: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 </w:t>
      </w:r>
      <w:proofErr w:type="gramStart"/>
      <w:r w:rsidRPr="00CD1A0C">
        <w:rPr>
          <w:rFonts w:ascii="Times New Roman" w:eastAsia="Georgia" w:hAnsi="Times New Roman" w:cs="Times New Roman"/>
          <w:color w:val="auto"/>
          <w:sz w:val="24"/>
          <w:szCs w:val="24"/>
        </w:rPr>
        <w:t>failing</w:t>
      </w:r>
      <w:proofErr w:type="gramEnd"/>
      <w:r w:rsidRPr="00CD1A0C">
        <w:rPr>
          <w:rFonts w:ascii="Times New Roman" w:eastAsia="Georgia" w:hAnsi="Times New Roman" w:cs="Times New Roman"/>
          <w:color w:val="auto"/>
          <w:sz w:val="24"/>
          <w:szCs w:val="24"/>
        </w:rPr>
        <w:t xml:space="preserve"> to attend school, disengaging from classes or struggling to carry out school related tasks to the standard ordinarily expected;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(b) </w:t>
      </w:r>
      <w:proofErr w:type="gramStart"/>
      <w:r w:rsidRPr="00CD1A0C">
        <w:rPr>
          <w:rFonts w:ascii="Times New Roman" w:eastAsia="Georgia" w:hAnsi="Times New Roman" w:cs="Times New Roman"/>
          <w:color w:val="auto"/>
          <w:sz w:val="24"/>
          <w:szCs w:val="24"/>
        </w:rPr>
        <w:t>physical</w:t>
      </w:r>
      <w:proofErr w:type="gramEnd"/>
      <w:r w:rsidRPr="00CD1A0C">
        <w:rPr>
          <w:rFonts w:ascii="Times New Roman" w:eastAsia="Georgia" w:hAnsi="Times New Roman" w:cs="Times New Roman"/>
          <w:color w:val="auto"/>
          <w:sz w:val="24"/>
          <w:szCs w:val="24"/>
        </w:rPr>
        <w:t xml:space="preserve"> injuries;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 </w:t>
      </w:r>
      <w:proofErr w:type="gramStart"/>
      <w:r w:rsidRPr="00CD1A0C">
        <w:rPr>
          <w:rFonts w:ascii="Times New Roman" w:eastAsia="Georgia" w:hAnsi="Times New Roman" w:cs="Times New Roman"/>
          <w:color w:val="auto"/>
          <w:sz w:val="24"/>
          <w:szCs w:val="24"/>
        </w:rPr>
        <w:t>experiencing</w:t>
      </w:r>
      <w:proofErr w:type="gramEnd"/>
      <w:r w:rsidRPr="00CD1A0C">
        <w:rPr>
          <w:rFonts w:ascii="Times New Roman" w:eastAsia="Georgia" w:hAnsi="Times New Roman" w:cs="Times New Roman"/>
          <w:color w:val="auto"/>
          <w:sz w:val="24"/>
          <w:szCs w:val="24"/>
        </w:rPr>
        <w:t xml:space="preserve"> difficulties with mental health and/or emotional wellbeing;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(d) becoming withdrawn and/or shy; experiencing headaches, stomach aches, anxiety and/or panic attacks; suffering from nightmares or lack of sleep or sleeping too much;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(e) </w:t>
      </w:r>
      <w:proofErr w:type="gramStart"/>
      <w:r w:rsidRPr="00CD1A0C">
        <w:rPr>
          <w:rFonts w:ascii="Times New Roman" w:eastAsia="Georgia" w:hAnsi="Times New Roman" w:cs="Times New Roman"/>
          <w:color w:val="auto"/>
          <w:sz w:val="24"/>
          <w:szCs w:val="24"/>
        </w:rPr>
        <w:t>broader</w:t>
      </w:r>
      <w:proofErr w:type="gramEnd"/>
      <w:r w:rsidRPr="00CD1A0C">
        <w:rPr>
          <w:rFonts w:ascii="Times New Roman" w:eastAsia="Georgia" w:hAnsi="Times New Roman" w:cs="Times New Roman"/>
          <w:color w:val="auto"/>
          <w:sz w:val="24"/>
          <w:szCs w:val="24"/>
        </w:rPr>
        <w:t xml:space="preserve"> changes in behaviour including alcohol or substance misuse;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(f) </w:t>
      </w:r>
      <w:proofErr w:type="gramStart"/>
      <w:r w:rsidRPr="00CD1A0C">
        <w:rPr>
          <w:rFonts w:ascii="Times New Roman" w:eastAsia="Georgia" w:hAnsi="Times New Roman" w:cs="Times New Roman"/>
          <w:color w:val="auto"/>
          <w:sz w:val="24"/>
          <w:szCs w:val="24"/>
        </w:rPr>
        <w:t>changes</w:t>
      </w:r>
      <w:proofErr w:type="gramEnd"/>
      <w:r w:rsidRPr="00CD1A0C">
        <w:rPr>
          <w:rFonts w:ascii="Times New Roman" w:eastAsia="Georgia" w:hAnsi="Times New Roman" w:cs="Times New Roman"/>
          <w:color w:val="auto"/>
          <w:sz w:val="24"/>
          <w:szCs w:val="24"/>
        </w:rPr>
        <w:t xml:space="preserve"> in appearance and/or starting to act in a way that is not appropriate for the child's age;</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(g) </w:t>
      </w:r>
      <w:proofErr w:type="gramStart"/>
      <w:r w:rsidRPr="00CD1A0C">
        <w:rPr>
          <w:rFonts w:ascii="Times New Roman" w:eastAsia="Georgia" w:hAnsi="Times New Roman" w:cs="Times New Roman"/>
          <w:color w:val="auto"/>
          <w:sz w:val="24"/>
          <w:szCs w:val="24"/>
        </w:rPr>
        <w:t>abu</w:t>
      </w:r>
      <w:r w:rsidR="00E36320" w:rsidRPr="00CD1A0C">
        <w:rPr>
          <w:rFonts w:ascii="Times New Roman" w:eastAsia="Georgia" w:hAnsi="Times New Roman" w:cs="Times New Roman"/>
          <w:color w:val="auto"/>
          <w:sz w:val="24"/>
          <w:szCs w:val="24"/>
        </w:rPr>
        <w:t>sive</w:t>
      </w:r>
      <w:proofErr w:type="gramEnd"/>
      <w:r w:rsidR="00E36320" w:rsidRPr="00CD1A0C">
        <w:rPr>
          <w:rFonts w:ascii="Times New Roman" w:eastAsia="Georgia" w:hAnsi="Times New Roman" w:cs="Times New Roman"/>
          <w:color w:val="auto"/>
          <w:sz w:val="24"/>
          <w:szCs w:val="24"/>
        </w:rPr>
        <w:t xml:space="preserve"> behaviour towards others.</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rsidR="00354285" w:rsidRPr="00CD1A0C" w:rsidRDefault="00354285" w:rsidP="00CD1A0C">
      <w:pPr>
        <w:pStyle w:val="Normal1"/>
        <w:widowControl w:val="0"/>
        <w:spacing w:after="0"/>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Physical abuse e.g. (biting, hitting, kicking, hair pulling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rsidR="00354285" w:rsidRPr="00CD1A0C" w:rsidRDefault="00354285"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rsidR="00354285" w:rsidRPr="00CD1A0C" w:rsidRDefault="00354285" w:rsidP="00CD1A0C">
      <w:pPr>
        <w:pStyle w:val="Normal1"/>
        <w:widowControl w:val="0"/>
        <w:spacing w:after="0"/>
        <w:ind w:right="31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CD1A0C" w:rsidRDefault="00CD1A0C" w:rsidP="00CD1A0C">
      <w:pPr>
        <w:jc w:val="both"/>
        <w:rPr>
          <w:rFonts w:ascii="Times New Roman" w:hAnsi="Times New Roman" w:cs="Times New Roman"/>
          <w:b/>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Sexual behaviours</w:t>
      </w:r>
      <w:r w:rsidRPr="00CD1A0C">
        <w:rPr>
          <w:rFonts w:ascii="Times New Roman" w:hAnsi="Times New Roman" w:cs="Times New Roman"/>
          <w:sz w:val="24"/>
          <w:szCs w:val="24"/>
        </w:rPr>
        <w:t xml:space="preserve"> </w:t>
      </w:r>
    </w:p>
    <w:p w:rsidR="00E36320"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Simon Hackett has proposed the following continuum model to demonstrate the range of sexual behaviours presented by children, which may be helpful when seeking to understand a student’s sexual behaviour and </w:t>
      </w:r>
      <w:r w:rsidR="00E36320" w:rsidRPr="00CD1A0C">
        <w:rPr>
          <w:rFonts w:ascii="Times New Roman" w:hAnsi="Times New Roman" w:cs="Times New Roman"/>
          <w:sz w:val="24"/>
          <w:szCs w:val="24"/>
        </w:rPr>
        <w:t>deciding how to respond to it.</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lastRenderedPageBreak/>
        <w:t>Sexual behaviours continuum model:</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noProof/>
          <w:sz w:val="24"/>
          <w:szCs w:val="24"/>
          <w:lang w:eastAsia="en-GB"/>
        </w:rPr>
        <w:drawing>
          <wp:inline distT="0" distB="0" distL="0" distR="0" wp14:anchorId="0FC35B11" wp14:editId="0982B66A">
            <wp:extent cx="5731510" cy="3023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23235"/>
                    </a:xfrm>
                    <a:prstGeom prst="rect">
                      <a:avLst/>
                    </a:prstGeom>
                  </pic:spPr>
                </pic:pic>
              </a:graphicData>
            </a:graphic>
          </wp:inline>
        </w:drawing>
      </w:r>
    </w:p>
    <w:p w:rsidR="00354285"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Hackett’s continuum relates exclusively to sexual behaviours and is not exhaustive.54 The Brook Sexual Behaviours Traffic Light Tool can help professionals working with children to distinguish between three levels of sexual behaviour – green, amber and red, and to respond according to the level of concern. </w:t>
      </w:r>
    </w:p>
    <w:p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Sexually harmful behaviour/sexual abuse e.g. (inappropriate sexual language, touching, sexual assault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p>
    <w:p w:rsidR="00354285" w:rsidRPr="00CD1A0C" w:rsidRDefault="00354285"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or inappropriate role play, to sexually touching another or sexual assault/abuse.</w:t>
      </w: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Sexting</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5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As a preventative measure concerning peer-on-peer abuse:</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must read and sign an acceptable ICT use agreement  </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lastRenderedPageBreak/>
        <w:t>Pupils are not allowed to connect to the internet on their mobiles while at school</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moving images on their mobiles</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to take pictures of other pupils while at school</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have restricted access to sites which are deemed inappropriate for their age </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accounts are monitored for any inappropriate activity</w:t>
      </w:r>
    </w:p>
    <w:p w:rsidR="00354285" w:rsidRPr="00CD1A0C" w:rsidRDefault="00354285"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Other behaviour</w:t>
      </w:r>
      <w:r w:rsidRPr="00CD1A0C">
        <w:rPr>
          <w:rFonts w:ascii="Times New Roman" w:hAnsi="Times New Roman" w:cs="Times New Roman"/>
          <w:sz w:val="24"/>
          <w:szCs w:val="24"/>
        </w:rPr>
        <w:t xml:space="preserve">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single incident or has occurred over a period of time,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within the peer group,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problematic and concerning,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any overt elements of victimisation or discrimination e.g. related to race, gender, sexual orientation, physical, emotional, or intellectual vulnerability,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 element of coercion or pre-planning,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power imbalance between the child/ children allegedly responsible for the behaviour and the child/children allegedly the subject of that power, and </w:t>
      </w:r>
    </w:p>
    <w:p w:rsidR="00AB5537" w:rsidRPr="00CD1A0C" w:rsidRDefault="002F6EC6" w:rsidP="00CD1A0C">
      <w:pPr>
        <w:pStyle w:val="ListParagraph"/>
        <w:numPr>
          <w:ilvl w:val="0"/>
          <w:numId w:val="3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involves</w:t>
      </w:r>
      <w:proofErr w:type="gramEnd"/>
      <w:r w:rsidRPr="00CD1A0C">
        <w:rPr>
          <w:rFonts w:ascii="Times New Roman" w:hAnsi="Times New Roman" w:cs="Times New Roman"/>
          <w:sz w:val="24"/>
          <w:szCs w:val="24"/>
        </w:rPr>
        <w:t xml:space="preserve"> a misuse of power.</w:t>
      </w: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Bullying (physical, name calling, homophobic etc.)</w:t>
      </w:r>
    </w:p>
    <w:p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before="11" w:after="0"/>
        <w:ind w:right="19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is unwanted, aggressive behaviour among school aged children that involves a real or perceived power imbalance. The behaviour is repeated, or has the potential to be repeated, over time. Both young people who are bullied and those who bully others may have serious, lasting problems.</w:t>
      </w:r>
    </w:p>
    <w:p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order to be considered bullying, the behaviour must be aggressive and include:</w:t>
      </w:r>
    </w:p>
    <w:p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p>
    <w:p w:rsidR="00AB5537" w:rsidRDefault="00AB5537" w:rsidP="00CD1A0C">
      <w:pPr>
        <w:pStyle w:val="Normal1"/>
        <w:widowControl w:val="0"/>
        <w:numPr>
          <w:ilvl w:val="0"/>
          <w:numId w:val="31"/>
        </w:numPr>
        <w:tabs>
          <w:tab w:val="left" w:pos="420"/>
        </w:tabs>
        <w:spacing w:before="11" w:after="0"/>
        <w:ind w:right="47"/>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rsidR="00CD1A0C" w:rsidRPr="00CD1A0C" w:rsidRDefault="00CD1A0C" w:rsidP="00CD1A0C">
      <w:pPr>
        <w:pStyle w:val="Normal1"/>
        <w:widowControl w:val="0"/>
        <w:tabs>
          <w:tab w:val="left" w:pos="420"/>
        </w:tabs>
        <w:spacing w:before="11" w:after="0"/>
        <w:ind w:left="360" w:right="47"/>
        <w:jc w:val="both"/>
        <w:rPr>
          <w:rFonts w:ascii="Times New Roman" w:eastAsia="Georgia" w:hAnsi="Times New Roman" w:cs="Times New Roman"/>
          <w:color w:val="auto"/>
          <w:sz w:val="24"/>
          <w:szCs w:val="24"/>
        </w:rPr>
      </w:pPr>
    </w:p>
    <w:p w:rsidR="00AB5537" w:rsidRPr="00CD1A0C" w:rsidRDefault="00AB5537" w:rsidP="00CD1A0C">
      <w:pPr>
        <w:pStyle w:val="Normal1"/>
        <w:widowControl w:val="0"/>
        <w:numPr>
          <w:ilvl w:val="0"/>
          <w:numId w:val="31"/>
        </w:numPr>
        <w:tabs>
          <w:tab w:val="left" w:pos="460"/>
        </w:tabs>
        <w:spacing w:before="1" w:after="0"/>
        <w:ind w:right="465"/>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Repetition: Bullying behaviours happen more than once or have the potential to happen more than once.</w:t>
      </w:r>
    </w:p>
    <w:p w:rsidR="00AB5537" w:rsidRDefault="00AB5537" w:rsidP="00CD1A0C">
      <w:pPr>
        <w:pStyle w:val="Normal1"/>
        <w:widowControl w:val="0"/>
        <w:numPr>
          <w:ilvl w:val="0"/>
          <w:numId w:val="31"/>
        </w:numPr>
        <w:spacing w:before="11" w:after="0"/>
        <w:ind w:right="48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includes actions such as making threats, spreading rumours, attacking someone physically or verbally or for a particular reason e.g. size, hair colour, gender, sexual orientation, and excluding someone from a group on purpose.</w:t>
      </w:r>
    </w:p>
    <w:p w:rsidR="00CD1A0C" w:rsidRPr="00CD1A0C" w:rsidRDefault="00CD1A0C" w:rsidP="00CD1A0C">
      <w:pPr>
        <w:pStyle w:val="Normal1"/>
        <w:widowControl w:val="0"/>
        <w:spacing w:before="11" w:after="0"/>
        <w:ind w:left="360" w:right="480"/>
        <w:jc w:val="both"/>
        <w:rPr>
          <w:rFonts w:ascii="Times New Roman" w:eastAsia="Georgia" w:hAnsi="Times New Roman" w:cs="Times New Roman"/>
          <w:color w:val="auto"/>
          <w:sz w:val="24"/>
          <w:szCs w:val="24"/>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lastRenderedPageBreak/>
        <w:t>Cyber bullying</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rPr>
      </w:pPr>
    </w:p>
    <w:p w:rsidR="00AB5537" w:rsidRPr="00CD1A0C" w:rsidRDefault="00AB5537" w:rsidP="00CD1A0C">
      <w:pPr>
        <w:pStyle w:val="Normal1"/>
        <w:widowControl w:val="0"/>
        <w:spacing w:after="0"/>
        <w:ind w:right="5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Cyberbullying is the use of phones, instant messaging, e-mail, chat rooms or social networking sites such as Facebook and Twitter to harass, threaten or intimidate someone for the same reasons as stated above.</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28"/>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state that cyberbullying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indecent, obscene, menacing or false, used again for the purpose of causing annoyance, inconvenience or needless anxiety to another, could also be deemed to be criminal behaviour.</w:t>
      </w:r>
    </w:p>
    <w:p w:rsidR="00AB5537" w:rsidRPr="00CD1A0C" w:rsidRDefault="00AB5537" w:rsidP="00CD1A0C">
      <w:pPr>
        <w:pStyle w:val="Normal1"/>
        <w:widowControl w:val="0"/>
        <w:spacing w:before="9"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18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AB5537" w:rsidRPr="00CD1A0C" w:rsidRDefault="00AB5537" w:rsidP="00CD1A0C">
      <w:pPr>
        <w:jc w:val="both"/>
        <w:rPr>
          <w:rFonts w:ascii="Times New Roman" w:hAnsi="Times New Roman" w:cs="Times New Roman"/>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Initiation/Hazing</w:t>
      </w:r>
    </w:p>
    <w:p w:rsidR="00AB5537" w:rsidRPr="00CD1A0C" w:rsidRDefault="00AB5537" w:rsidP="00CD1A0C">
      <w:pPr>
        <w:pStyle w:val="Normal1"/>
        <w:widowControl w:val="0"/>
        <w:spacing w:before="16"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before="12" w:after="0"/>
        <w:ind w:right="64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rsidR="00AB5537" w:rsidRPr="00CD1A0C" w:rsidRDefault="00AB5537" w:rsidP="00CD1A0C">
      <w:pPr>
        <w:pStyle w:val="Normal1"/>
        <w:widowControl w:val="0"/>
        <w:spacing w:before="12" w:after="0"/>
        <w:ind w:right="8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AB5537" w:rsidRPr="00CD1A0C" w:rsidRDefault="00AB5537" w:rsidP="00CD1A0C">
      <w:pPr>
        <w:pStyle w:val="Normal1"/>
        <w:widowControl w:val="0"/>
        <w:spacing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Prejudiced Behaviour</w:t>
      </w:r>
    </w:p>
    <w:p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7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term prejudice-related bullying refers to a range of hurtful behaviour, physical, emotional or both, which causes someone to feel powerless, worthless, excluded or marginalised. This is connected with prejudices around belonging, identity and equality, in particular, prejudices to do with disabilities and special</w:t>
      </w:r>
    </w:p>
    <w:p w:rsidR="00AB5537" w:rsidRPr="00CD1A0C" w:rsidRDefault="00AB5537" w:rsidP="00CD1A0C">
      <w:pPr>
        <w:pStyle w:val="Normal1"/>
        <w:widowControl w:val="0"/>
        <w:spacing w:after="0"/>
        <w:ind w:right="589"/>
        <w:contextualSpacing w:val="0"/>
        <w:jc w:val="both"/>
        <w:rPr>
          <w:rFonts w:ascii="Times New Roman" w:eastAsia="Georgia" w:hAnsi="Times New Roman" w:cs="Times New Roman"/>
          <w:color w:val="auto"/>
          <w:sz w:val="24"/>
          <w:szCs w:val="24"/>
        </w:rPr>
      </w:pPr>
      <w:proofErr w:type="gramStart"/>
      <w:r w:rsidRPr="00CD1A0C">
        <w:rPr>
          <w:rFonts w:ascii="Times New Roman" w:eastAsia="Georgia" w:hAnsi="Times New Roman" w:cs="Times New Roman"/>
          <w:color w:val="auto"/>
          <w:sz w:val="24"/>
          <w:szCs w:val="24"/>
        </w:rPr>
        <w:t>educational</w:t>
      </w:r>
      <w:proofErr w:type="gramEnd"/>
      <w:r w:rsidRPr="00CD1A0C">
        <w:rPr>
          <w:rFonts w:ascii="Times New Roman" w:eastAsia="Georgia" w:hAnsi="Times New Roman" w:cs="Times New Roman"/>
          <w:color w:val="auto"/>
          <w:sz w:val="24"/>
          <w:szCs w:val="24"/>
        </w:rPr>
        <w:t xml:space="preserve"> needs, ethnic, cultural and religious backgrounds, gender, home life, (for example in relation to issues of care, parental occupation, poverty and social class) and sexual identity (homosexual, bisexual, transsexual).</w:t>
      </w:r>
    </w:p>
    <w:p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rsidR="00AB5537" w:rsidRPr="00CD1A0C" w:rsidRDefault="00AB5537" w:rsidP="00CD1A0C">
      <w:pPr>
        <w:pStyle w:val="Normal1"/>
        <w:widowControl w:val="0"/>
        <w:spacing w:before="58"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lastRenderedPageBreak/>
        <w:t>Teenage relationship abuse</w:t>
      </w:r>
    </w:p>
    <w:p w:rsidR="00AB5537" w:rsidRPr="00CD1A0C" w:rsidRDefault="00AB5537" w:rsidP="00CD1A0C">
      <w:pPr>
        <w:pStyle w:val="Normal1"/>
        <w:widowControl w:val="0"/>
        <w:spacing w:before="3"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149"/>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color w:val="auto"/>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AB5537" w:rsidRPr="00CD1A0C" w:rsidRDefault="00AB5537"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How can a child who is being abused by their peers be identified?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Looking behind students’ behaviour</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 xml:space="preserve">Tracking programme. </w:t>
      </w:r>
      <w:r w:rsidRPr="00CD1A0C">
        <w:rPr>
          <w:rFonts w:ascii="Times New Roman" w:hAnsi="Times New Roman" w:cs="Times New Roman"/>
          <w:sz w:val="24"/>
          <w:szCs w:val="24"/>
        </w:rPr>
        <w:t>The School’s safeguarding [staff/team/committee] should regularly review behaviour incident logs which can help to identify any changes in behaviour and/or concerning patterns or trends at an early stage.</w:t>
      </w:r>
      <w:r w:rsidR="0065377D" w:rsidRPr="00CD1A0C">
        <w:rPr>
          <w:rFonts w:ascii="Times New Roman" w:hAnsi="Times New Roman" w:cs="Times New Roman"/>
          <w:sz w:val="24"/>
          <w:szCs w:val="24"/>
        </w:rPr>
        <w:t xml:space="preserve"> </w:t>
      </w:r>
      <w:proofErr w:type="spellStart"/>
      <w:r w:rsidR="0065377D" w:rsidRPr="00CD1A0C">
        <w:rPr>
          <w:rFonts w:ascii="Times New Roman" w:hAnsi="Times New Roman" w:cs="Times New Roman"/>
          <w:sz w:val="24"/>
          <w:szCs w:val="24"/>
        </w:rPr>
        <w:t>Papplewick</w:t>
      </w:r>
      <w:proofErr w:type="spellEnd"/>
      <w:r w:rsidR="0065377D" w:rsidRPr="00CD1A0C">
        <w:rPr>
          <w:rFonts w:ascii="Times New Roman" w:hAnsi="Times New Roman" w:cs="Times New Roman"/>
          <w:sz w:val="24"/>
          <w:szCs w:val="24"/>
        </w:rPr>
        <w:t xml:space="preserve"> are currently using AS tracking a software packed to monitor the student’s behaviour. </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Are some children particularly vulnerable to abusing or being abused by their peers?</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Any child can be vulnerable to peer-on-peer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Research suggests that: </w:t>
      </w:r>
    </w:p>
    <w:p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peer-on-peer</w:t>
      </w:r>
      <w:proofErr w:type="gramEnd"/>
      <w:r w:rsidRPr="00CD1A0C">
        <w:rPr>
          <w:rFonts w:ascii="Times New Roman" w:hAnsi="Times New Roman" w:cs="Times New Roman"/>
          <w:sz w:val="24"/>
          <w:szCs w:val="24"/>
        </w:rPr>
        <w:t xml:space="preserve">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w:t>
      </w:r>
      <w:r w:rsidRPr="00CD1A0C">
        <w:rPr>
          <w:rFonts w:ascii="Times New Roman" w:hAnsi="Times New Roman" w:cs="Times New Roman"/>
          <w:sz w:val="24"/>
          <w:szCs w:val="24"/>
          <w:vertAlign w:val="superscript"/>
        </w:rPr>
        <w:t xml:space="preserve"> </w:t>
      </w:r>
    </w:p>
    <w:p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children</w:t>
      </w:r>
      <w:proofErr w:type="gramEnd"/>
      <w:r w:rsidRPr="00CD1A0C">
        <w:rPr>
          <w:rFonts w:ascii="Times New Roman" w:hAnsi="Times New Roman" w:cs="Times New Roman"/>
          <w:sz w:val="24"/>
          <w:szCs w:val="24"/>
        </w:rPr>
        <w:t xml:space="preserve"> with Special Educational Needs and/or Disabilities (SEND) are three times more likely to be abused than their peers without SEND,</w:t>
      </w:r>
      <w:r w:rsidR="00E36320" w:rsidRPr="00CD1A0C">
        <w:rPr>
          <w:rFonts w:ascii="Times New Roman" w:hAnsi="Times New Roman" w:cs="Times New Roman"/>
          <w:sz w:val="24"/>
          <w:szCs w:val="24"/>
          <w:vertAlign w:val="superscript"/>
        </w:rPr>
        <w:t xml:space="preserve"> </w:t>
      </w:r>
      <w:r w:rsidRPr="00CD1A0C">
        <w:rPr>
          <w:rFonts w:ascii="Times New Roman" w:hAnsi="Times New Roman" w:cs="Times New Roman"/>
          <w:sz w:val="24"/>
          <w:szCs w:val="24"/>
        </w:rPr>
        <w:t xml:space="preserve"> and additional barriers can sometimes exist when recognising abuse in children with SEND. These can include: </w:t>
      </w:r>
    </w:p>
    <w:p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lastRenderedPageBreak/>
        <w:t>assumptions that indicators of possible abuse such as behaviour, mood and injury relate to a child’s disability without further exploration,</w:t>
      </w:r>
    </w:p>
    <w:p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t xml:space="preserve">the potential for children with SEND to be disproportionately impacted by behaviours such as bullying and harassment, without outwardly showing any signs, </w:t>
      </w:r>
    </w:p>
    <w:p w:rsidR="002F6EC6" w:rsidRPr="00CD1A0C" w:rsidRDefault="002F6EC6" w:rsidP="00CD1A0C">
      <w:pPr>
        <w:pStyle w:val="ListParagraph"/>
        <w:numPr>
          <w:ilvl w:val="2"/>
          <w:numId w:val="3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communication</w:t>
      </w:r>
      <w:proofErr w:type="gramEnd"/>
      <w:r w:rsidRPr="00CD1A0C">
        <w:rPr>
          <w:rFonts w:ascii="Times New Roman" w:hAnsi="Times New Roman" w:cs="Times New Roman"/>
          <w:sz w:val="24"/>
          <w:szCs w:val="24"/>
        </w:rPr>
        <w:t xml:space="preserve"> barriers and difficulties, and − overcoming these barriers.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some</w:t>
      </w:r>
      <w:proofErr w:type="gramEnd"/>
      <w:r w:rsidRPr="00CD1A0C">
        <w:rPr>
          <w:rFonts w:ascii="Times New Roman" w:hAnsi="Times New Roman" w:cs="Times New Roman"/>
          <w:sz w:val="24"/>
          <w:szCs w:val="24"/>
        </w:rPr>
        <w:t xml:space="preserve"> children may be more likely to experience peer-on-peer abuse than others as a result of certain characteristics such as sexual orientation, ethnici</w:t>
      </w:r>
      <w:r w:rsidR="00CD1A0C">
        <w:rPr>
          <w:rFonts w:ascii="Times New Roman" w:hAnsi="Times New Roman" w:cs="Times New Roman"/>
          <w:sz w:val="24"/>
          <w:szCs w:val="24"/>
        </w:rPr>
        <w:t>ty, race or religious beliefs.</w:t>
      </w:r>
    </w:p>
    <w:p w:rsidR="002F6EC6" w:rsidRDefault="002F6EC6"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2F6EC6" w:rsidRPr="00CD1A0C" w:rsidRDefault="002F6EC6"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A whole school approach School environment</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School environment </w:t>
      </w:r>
    </w:p>
    <w:p w:rsidR="002C7B49"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seeks to raise awareness of and prevent all forms of peer-on-peer abuse by: </w:t>
      </w:r>
    </w:p>
    <w:p w:rsidR="000873A0" w:rsidRPr="00CD1A0C" w:rsidRDefault="002C7B49"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S</w:t>
      </w:r>
      <w:r w:rsidR="002F6EC6" w:rsidRPr="00CD1A0C">
        <w:rPr>
          <w:rFonts w:ascii="Times New Roman" w:hAnsi="Times New Roman" w:cs="Times New Roman"/>
          <w:sz w:val="24"/>
          <w:szCs w:val="24"/>
        </w:rPr>
        <w:t>upporting the on-going welfare of the student body by drawing on multiple resources that prioritise student mental health, and by providing in-school counselling and therapy to address underlying mental health needs. These interventions can be ‘de-</w:t>
      </w:r>
      <w:proofErr w:type="spellStart"/>
      <w:r w:rsidR="002F6EC6" w:rsidRPr="00CD1A0C">
        <w:rPr>
          <w:rFonts w:ascii="Times New Roman" w:hAnsi="Times New Roman" w:cs="Times New Roman"/>
          <w:sz w:val="24"/>
          <w:szCs w:val="24"/>
        </w:rPr>
        <w:t>clinicised</w:t>
      </w:r>
      <w:proofErr w:type="spellEnd"/>
      <w:r w:rsidR="002F6EC6" w:rsidRPr="00CD1A0C">
        <w:rPr>
          <w:rFonts w:ascii="Times New Roman" w:hAnsi="Times New Roman" w:cs="Times New Roman"/>
          <w:sz w:val="24"/>
          <w:szCs w:val="24"/>
        </w:rPr>
        <w:t>’ and brokered through a positive relationship with the School and its staff. All staff are trained to meet low-level mental health d</w:t>
      </w:r>
      <w:r w:rsidRPr="00CD1A0C">
        <w:rPr>
          <w:rFonts w:ascii="Times New Roman" w:hAnsi="Times New Roman" w:cs="Times New Roman"/>
          <w:sz w:val="24"/>
          <w:szCs w:val="24"/>
        </w:rPr>
        <w:t>ifficulties within the students</w:t>
      </w:r>
      <w:r w:rsidR="002F6EC6" w:rsidRPr="00CD1A0C">
        <w:rPr>
          <w:rFonts w:ascii="Times New Roman" w:hAnsi="Times New Roman" w:cs="Times New Roman"/>
          <w:sz w:val="24"/>
          <w:szCs w:val="24"/>
        </w:rPr>
        <w:t xml:space="preserve">, </w:t>
      </w:r>
    </w:p>
    <w:p w:rsidR="000873A0"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working with governors, senior leadership team, and all staff, students and parents to address equality issues, to promote positive values, and to encourage a culture of tolerance and respect amongst all mem</w:t>
      </w:r>
      <w:r w:rsidR="000873A0" w:rsidRPr="00CD1A0C">
        <w:rPr>
          <w:rFonts w:ascii="Times New Roman" w:hAnsi="Times New Roman" w:cs="Times New Roman"/>
          <w:sz w:val="24"/>
          <w:szCs w:val="24"/>
        </w:rPr>
        <w:t xml:space="preserve">bers of the School community, </w:t>
      </w:r>
    </w:p>
    <w:p w:rsidR="002F6EC6"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creating conditions in which our students can aspire to, and realise, safe and healthy relationships fostering a whole-school culture:</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 xml:space="preserve">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in which students feel able to share their concerns openly, in a non-judgmental environment, and have them listened to, − which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proactively identifies positive qualities in students; (ii) nurtures these qualities; (iii) teaches and encourages students to think about positive hopes for the future; and (vi) supports students in developing small-scale goals that enable realistic ambitions, and − which provides supervised activities to students that give them the experience of having their needs met that might otherwise apparently be met in abusive circumstances. These can include experiencing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status; (ii) excitement; and (iii) a degree of risk,</w:t>
      </w:r>
    </w:p>
    <w:p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R</w:t>
      </w:r>
      <w:r w:rsidR="00536A3D" w:rsidRPr="00CD1A0C">
        <w:rPr>
          <w:rFonts w:ascii="Times New Roman" w:hAnsi="Times New Roman" w:cs="Times New Roman"/>
          <w:sz w:val="24"/>
          <w:szCs w:val="24"/>
        </w:rPr>
        <w:t xml:space="preserve">esponding to cases of peer-on-peer abuse promptly and appropriately, and </w:t>
      </w:r>
    </w:p>
    <w:p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E</w:t>
      </w:r>
      <w:r w:rsidR="00536A3D" w:rsidRPr="00CD1A0C">
        <w:rPr>
          <w:rFonts w:ascii="Times New Roman" w:hAnsi="Times New Roman" w:cs="Times New Roman"/>
          <w:sz w:val="24"/>
          <w:szCs w:val="24"/>
        </w:rPr>
        <w:t xml:space="preserve">nsuring that all peer-on-peer abuse issues are fed back to the School’s safeguarding [team/lead] so that they can spot and address any concerning trends and identify students who may be in need of additional support. [This is done by way of a weekly staff meeting at which all concerns about students (including peer-on-peer abuse issues) are </w:t>
      </w:r>
      <w:r w:rsidR="000873A0" w:rsidRPr="00CD1A0C">
        <w:rPr>
          <w:rFonts w:ascii="Times New Roman" w:hAnsi="Times New Roman" w:cs="Times New Roman"/>
          <w:sz w:val="24"/>
          <w:szCs w:val="24"/>
        </w:rPr>
        <w:t>discussed];</w:t>
      </w:r>
      <w:r w:rsidR="00536A3D" w:rsidRPr="00CD1A0C">
        <w:rPr>
          <w:rFonts w:ascii="Times New Roman" w:hAnsi="Times New Roman" w:cs="Times New Roman"/>
          <w:sz w:val="24"/>
          <w:szCs w:val="24"/>
        </w:rPr>
        <w:t xml:space="preserve"> challenging the attitudes that underlie such abuse (both inside and outside the classroom).</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Multi-agency working</w:t>
      </w:r>
      <w:r w:rsidRPr="00CD1A0C">
        <w:rPr>
          <w:rFonts w:ascii="Times New Roman" w:hAnsi="Times New Roman" w:cs="Times New Roman"/>
          <w:sz w:val="24"/>
          <w:szCs w:val="24"/>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engages with its Local Safeguarding Partnership in relation to peer-on-peer abuse, and works closely with, for example, children’s social care, the police, Windsor and Maidenhead or Bracknell council MASH agencies in accordance with the Local Safeguarding Partnership’s procedures, and other schools.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lastRenderedPageBreak/>
        <w:t xml:space="preserve">The relationships the School has built with these partners are essential to ensuring that the School is able to prevent, identify early, and appropriately handle cases of peer-on-peer abuse.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peer-on-peer abuse; (d) increase the School’s awareness and understanding of any concerning trends and emerging risks in its local area to enable it to take preventative action to minimise the risk of these being experienced by its students.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refers concerns and allegations of peer-on-peer abuse where necessary to children’s social care, the police, Windsor and Maidenhead or Bracknell council MASH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 </w:t>
      </w: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3A23D2" w:rsidRPr="00CD1A0C" w:rsidRDefault="003A23D2"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lastRenderedPageBreak/>
        <w:t xml:space="preserve">Preventative Strategies for </w:t>
      </w:r>
      <w:proofErr w:type="spellStart"/>
      <w:r w:rsidRPr="00CD1A0C">
        <w:rPr>
          <w:rFonts w:ascii="Times New Roman" w:eastAsia="Georgia" w:hAnsi="Times New Roman" w:cs="Times New Roman"/>
          <w:b/>
          <w:color w:val="auto"/>
          <w:sz w:val="24"/>
          <w:szCs w:val="24"/>
          <w:u w:val="single"/>
        </w:rPr>
        <w:t>Papplewick</w:t>
      </w:r>
      <w:proofErr w:type="spellEnd"/>
      <w:r w:rsidRPr="00CD1A0C">
        <w:rPr>
          <w:rFonts w:ascii="Times New Roman" w:eastAsia="Georgia" w:hAnsi="Times New Roman" w:cs="Times New Roman"/>
          <w:b/>
          <w:color w:val="auto"/>
          <w:sz w:val="24"/>
          <w:szCs w:val="24"/>
          <w:u w:val="single"/>
        </w:rPr>
        <w:t xml:space="preserve"> </w:t>
      </w:r>
    </w:p>
    <w:p w:rsidR="003A23D2" w:rsidRPr="00CD1A0C" w:rsidRDefault="003A23D2" w:rsidP="00CD1A0C">
      <w:pPr>
        <w:pStyle w:val="Normal1"/>
        <w:widowControl w:val="0"/>
        <w:spacing w:before="2" w:after="0"/>
        <w:contextualSpacing w:val="0"/>
        <w:jc w:val="both"/>
        <w:rPr>
          <w:rFonts w:ascii="Times New Roman" w:eastAsia="Georgia" w:hAnsi="Times New Roman" w:cs="Times New Roman"/>
          <w:b/>
          <w:color w:val="auto"/>
          <w:sz w:val="24"/>
          <w:szCs w:val="24"/>
        </w:rPr>
      </w:pPr>
    </w:p>
    <w:p w:rsidR="003A23D2" w:rsidRPr="00CD1A0C" w:rsidRDefault="003A23D2" w:rsidP="00CD1A0C">
      <w:pPr>
        <w:pStyle w:val="Normal1"/>
        <w:widowControl w:val="0"/>
        <w:spacing w:after="0"/>
        <w:ind w:right="374"/>
        <w:contextualSpacing w:val="0"/>
        <w:jc w:val="both"/>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works hard to develop appropriate strategies in order to prevent the issue of peer on peer abuse rather than manage the issues in a reactive way.</w:t>
      </w:r>
    </w:p>
    <w:p w:rsidR="003A23D2" w:rsidRPr="00CD1A0C" w:rsidRDefault="003A23D2" w:rsidP="00CD1A0C">
      <w:pPr>
        <w:pStyle w:val="Normal1"/>
        <w:widowControl w:val="0"/>
        <w:spacing w:before="8"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8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Firstly, and most importantly for </w:t>
      </w: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is recognition that peer</w:t>
      </w:r>
      <w:r w:rsidR="0065377D" w:rsidRPr="00CD1A0C">
        <w:rPr>
          <w:rFonts w:ascii="Times New Roman" w:eastAsia="Georgia" w:hAnsi="Times New Roman" w:cs="Times New Roman"/>
          <w:color w:val="auto"/>
          <w:sz w:val="24"/>
          <w:szCs w:val="24"/>
        </w:rPr>
        <w:t xml:space="preserve">-on-peer </w:t>
      </w:r>
      <w:r w:rsidRPr="00CD1A0C">
        <w:rPr>
          <w:rFonts w:ascii="Times New Roman" w:eastAsia="Georgia" w:hAnsi="Times New Roman" w:cs="Times New Roman"/>
          <w:color w:val="auto"/>
          <w:sz w:val="24"/>
          <w:szCs w:val="24"/>
        </w:rPr>
        <w:t xml:space="preserve">abuse can and will occur on any site even with the most stringent of policies and support mechanisms. It is important to continue to recognise and manage such risks and learn how to improve and move forward with strategies in supporting young people, so they talk about any issues and share information with all staff. </w:t>
      </w:r>
    </w:p>
    <w:p w:rsidR="003A23D2" w:rsidRPr="00CD1A0C" w:rsidRDefault="003A23D2" w:rsidP="00CD1A0C">
      <w:pPr>
        <w:pStyle w:val="Normal1"/>
        <w:widowControl w:val="0"/>
        <w:spacing w:before="1"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can be supported by ensuring that there is an open environment where young people feel safe to share information about anything that is upsetting or worrying them. This is strengthened through a stron</w:t>
      </w:r>
      <w:r w:rsidR="0065377D" w:rsidRPr="00CD1A0C">
        <w:rPr>
          <w:rFonts w:ascii="Times New Roman" w:eastAsia="Georgia" w:hAnsi="Times New Roman" w:cs="Times New Roman"/>
          <w:color w:val="auto"/>
          <w:sz w:val="24"/>
          <w:szCs w:val="24"/>
        </w:rPr>
        <w:t xml:space="preserve">g and positive </w:t>
      </w:r>
      <w:proofErr w:type="gramStart"/>
      <w:r w:rsidR="0065377D" w:rsidRPr="00CD1A0C">
        <w:rPr>
          <w:rFonts w:ascii="Times New Roman" w:eastAsia="Georgia" w:hAnsi="Times New Roman" w:cs="Times New Roman"/>
          <w:color w:val="auto"/>
          <w:sz w:val="24"/>
          <w:szCs w:val="24"/>
        </w:rPr>
        <w:t>PSHE  curriculum</w:t>
      </w:r>
      <w:proofErr w:type="gramEnd"/>
      <w:r w:rsidRPr="00CD1A0C">
        <w:rPr>
          <w:rFonts w:ascii="Times New Roman" w:eastAsia="Georgia" w:hAnsi="Times New Roman" w:cs="Times New Roman"/>
          <w:color w:val="auto"/>
          <w:sz w:val="24"/>
          <w:szCs w:val="24"/>
        </w:rPr>
        <w:t xml:space="preserve"> that tackles such issues as prejudiced behaviour and gives children an open forum to talk things through rather than seek one on one opportunities to be harmful to one another. </w:t>
      </w:r>
    </w:p>
    <w:p w:rsidR="003A23D2" w:rsidRPr="00CD1A0C" w:rsidRDefault="003A23D2" w:rsidP="00CD1A0C">
      <w:pPr>
        <w:pStyle w:val="Normal1"/>
        <w:widowControl w:val="0"/>
        <w:spacing w:before="2"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before="58" w:after="0"/>
        <w:ind w:right="4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To enable such an open and honest environment </w:t>
      </w: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ensures the whole workforce feels confident and enabled to talk about issues, and challenge perceptions of young people including use of inappropriate language and behaviour towards one another.  It is incredibly important that staff do not dismiss issues as ‘banter’ or ‘growing up’ or compare </w:t>
      </w:r>
      <w:proofErr w:type="gramStart"/>
      <w:r w:rsidRPr="00CD1A0C">
        <w:rPr>
          <w:rFonts w:ascii="Times New Roman" w:eastAsia="Georgia" w:hAnsi="Times New Roman" w:cs="Times New Roman"/>
          <w:color w:val="auto"/>
          <w:sz w:val="24"/>
          <w:szCs w:val="24"/>
        </w:rPr>
        <w:t>them</w:t>
      </w:r>
      <w:proofErr w:type="gramEnd"/>
      <w:r w:rsidRPr="00CD1A0C">
        <w:rPr>
          <w:rFonts w:ascii="Times New Roman" w:eastAsia="Georgia" w:hAnsi="Times New Roman" w:cs="Times New Roman"/>
          <w:color w:val="auto"/>
          <w:sz w:val="24"/>
          <w:szCs w:val="24"/>
        </w:rPr>
        <w:t xml:space="preserve"> to their own experiences of childhood. It is necessary that staff consider each issue and each individual in their own right, before taking action. If staff minimise the concerns raised it may result in a young person seeking no further help or advice.</w:t>
      </w:r>
    </w:p>
    <w:p w:rsidR="003A23D2" w:rsidRPr="00CD1A0C" w:rsidRDefault="003A23D2" w:rsidP="00CD1A0C">
      <w:pPr>
        <w:pStyle w:val="Normal1"/>
        <w:widowControl w:val="0"/>
        <w:spacing w:after="0"/>
        <w:ind w:right="64"/>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provide the opportunity for a ‘pupil voice’ and encouraging young people to support changes and develop ‘rules of acceptable behaviour’, helps to create a positive ethos in the school and one where all young people understand the boundaries of behaviour before it becomes abusive.</w:t>
      </w: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All pupils in school annually complete an on-line survey on (kindness) which is used to target and address key areas within the school raised by both staff and pupils. </w:t>
      </w:r>
    </w:p>
    <w:p w:rsidR="002C7B49" w:rsidRPr="00CD1A0C" w:rsidRDefault="002C7B49"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A23D2" w:rsidRDefault="003A23D2"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536A3D" w:rsidRPr="00CD1A0C" w:rsidRDefault="00536A3D"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Responding to concerns or allegations of peer-on-peer abuse</w:t>
      </w:r>
      <w:r w:rsidRPr="00CD1A0C">
        <w:rPr>
          <w:rFonts w:ascii="Times New Roman" w:hAnsi="Times New Roman" w:cs="Times New Roman"/>
          <w:sz w:val="28"/>
          <w:szCs w:val="28"/>
          <w:u w:val="single"/>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General principles</w:t>
      </w:r>
      <w:r w:rsidRPr="00CD1A0C">
        <w:rPr>
          <w:rFonts w:ascii="Times New Roman" w:hAnsi="Times New Roman" w:cs="Times New Roman"/>
          <w:sz w:val="24"/>
          <w:szCs w:val="24"/>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It is essential that all concerns and allegations of peer-on-peer abuse are handled sensitively, appropriately and promptly. The way in which they are responded to can have a significant impact on our School environment. Any response should: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I</w:t>
      </w:r>
      <w:r w:rsidR="00536A3D" w:rsidRPr="00CD1A0C">
        <w:rPr>
          <w:rFonts w:ascii="Times New Roman" w:hAnsi="Times New Roman" w:cs="Times New Roman"/>
          <w:sz w:val="24"/>
          <w:szCs w:val="24"/>
        </w:rPr>
        <w:t xml:space="preserve">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 xml:space="preserve">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ake into account: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potential complexity of peer-on-peer abuse and of children´s experiences, and consider the interplay between power, choice and consent. While children may appear to be making choices, if those choices are limited they are not consenting, </w:t>
      </w:r>
    </w:p>
    <w:p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should you do if you suspect either that a child may be at risk of or experiencing abuse by their peer(s), or that a child may be at risk of abusing or may be abusing their peer(s)?</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member of staff thinks for whatever reason that a child may be at risk of or experiencing abuse by their peer(s), or that a child may be at risk of abusing or may be abusing their peer(s), they should discuss their concern with the DSL without del</w:t>
      </w:r>
      <w:r w:rsidR="003063DC" w:rsidRPr="00CD1A0C">
        <w:rPr>
          <w:rFonts w:ascii="Times New Roman" w:hAnsi="Times New Roman" w:cs="Times New Roman"/>
          <w:sz w:val="24"/>
          <w:szCs w:val="24"/>
        </w:rPr>
        <w:t xml:space="preserve">ay (in accordance with section </w:t>
      </w:r>
      <w:r w:rsidRPr="00CD1A0C">
        <w:rPr>
          <w:rFonts w:ascii="Times New Roman" w:hAnsi="Times New Roman" w:cs="Times New Roman"/>
          <w:sz w:val="24"/>
          <w:szCs w:val="24"/>
        </w:rPr>
        <w:t>the child protection policy</w:t>
      </w:r>
      <w:r w:rsidR="003063DC" w:rsidRPr="00CD1A0C">
        <w:rPr>
          <w:rFonts w:ascii="Times New Roman" w:hAnsi="Times New Roman" w:cs="Times New Roman"/>
          <w:sz w:val="24"/>
          <w:szCs w:val="24"/>
        </w:rPr>
        <w:t xml:space="preserve"> highlighted in Appendix B</w:t>
      </w:r>
      <w:r w:rsidRPr="00CD1A0C">
        <w:rPr>
          <w:rFonts w:ascii="Times New Roman" w:hAnsi="Times New Roman" w:cs="Times New Roman"/>
          <w:sz w:val="24"/>
          <w:szCs w:val="24"/>
        </w:rPr>
        <w:t>) so that a course of action can be agreed.</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Where a child is suffering, or is likely to suffer from harm, it is important that a referral to children’s social care (and, if appropriate, the police) is made immediately. Anyone can </w:t>
      </w:r>
      <w:r w:rsidRPr="00CD1A0C">
        <w:rPr>
          <w:rFonts w:ascii="Times New Roman" w:hAnsi="Times New Roman" w:cs="Times New Roman"/>
          <w:b/>
          <w:sz w:val="24"/>
          <w:szCs w:val="24"/>
        </w:rPr>
        <w:lastRenderedPageBreak/>
        <w:t xml:space="preserve">make a referral. Where referrals are not made by the DSL, the DSL should be informed as soon as possible that a referral has been made (see </w:t>
      </w:r>
      <w:r w:rsidR="003063DC" w:rsidRPr="00CD1A0C">
        <w:rPr>
          <w:rFonts w:ascii="Times New Roman" w:hAnsi="Times New Roman" w:cs="Times New Roman"/>
          <w:b/>
          <w:sz w:val="24"/>
          <w:szCs w:val="24"/>
        </w:rPr>
        <w:t xml:space="preserve">the </w:t>
      </w:r>
      <w:proofErr w:type="spellStart"/>
      <w:r w:rsidR="003063DC" w:rsidRPr="00CD1A0C">
        <w:rPr>
          <w:rFonts w:ascii="Times New Roman" w:hAnsi="Times New Roman" w:cs="Times New Roman"/>
          <w:b/>
          <w:sz w:val="24"/>
          <w:szCs w:val="24"/>
        </w:rPr>
        <w:t>Papplewick</w:t>
      </w:r>
      <w:proofErr w:type="spellEnd"/>
      <w:r w:rsidRPr="00CD1A0C">
        <w:rPr>
          <w:rFonts w:ascii="Times New Roman" w:hAnsi="Times New Roman" w:cs="Times New Roman"/>
          <w:b/>
          <w:sz w:val="24"/>
          <w:szCs w:val="24"/>
        </w:rPr>
        <w:t xml:space="preserve"> child protection policy).</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child speaks to a member of staff about peer-on</w:t>
      </w:r>
      <w:r w:rsidR="003063DC" w:rsidRPr="00CD1A0C">
        <w:rPr>
          <w:rFonts w:ascii="Times New Roman" w:hAnsi="Times New Roman" w:cs="Times New Roman"/>
          <w:sz w:val="24"/>
          <w:szCs w:val="24"/>
        </w:rPr>
        <w:t>-</w:t>
      </w:r>
      <w:r w:rsidRPr="00CD1A0C">
        <w:rPr>
          <w:rFonts w:ascii="Times New Roman" w:hAnsi="Times New Roman" w:cs="Times New Roman"/>
          <w:sz w:val="24"/>
          <w:szCs w:val="24"/>
        </w:rPr>
        <w:t>peer abuse that they have witnessed or are a part of, the member of staff should listen to the child and use open language that demonstrates understanding rather than judgement. For further details please see the procedur</w:t>
      </w:r>
      <w:r w:rsidR="0065377D" w:rsidRPr="00CD1A0C">
        <w:rPr>
          <w:rFonts w:ascii="Times New Roman" w:hAnsi="Times New Roman" w:cs="Times New Roman"/>
          <w:sz w:val="24"/>
          <w:szCs w:val="24"/>
        </w:rPr>
        <w:t>es set out in</w:t>
      </w:r>
      <w:r w:rsidR="003063DC" w:rsidRPr="00CD1A0C">
        <w:rPr>
          <w:rFonts w:ascii="Times New Roman" w:hAnsi="Times New Roman" w:cs="Times New Roman"/>
          <w:b/>
          <w:sz w:val="24"/>
          <w:szCs w:val="24"/>
        </w:rPr>
        <w:t xml:space="preserve"> </w:t>
      </w:r>
      <w:proofErr w:type="spellStart"/>
      <w:r w:rsidR="003063DC" w:rsidRPr="00CD1A0C">
        <w:rPr>
          <w:rFonts w:ascii="Times New Roman" w:hAnsi="Times New Roman" w:cs="Times New Roman"/>
          <w:b/>
          <w:sz w:val="24"/>
          <w:szCs w:val="24"/>
        </w:rPr>
        <w:t>Papplewick</w:t>
      </w:r>
      <w:proofErr w:type="spellEnd"/>
      <w:r w:rsidR="003063DC" w:rsidRPr="00CD1A0C">
        <w:rPr>
          <w:rFonts w:ascii="Times New Roman" w:hAnsi="Times New Roman" w:cs="Times New Roman"/>
          <w:b/>
          <w:sz w:val="24"/>
          <w:szCs w:val="24"/>
        </w:rPr>
        <w:t xml:space="preserve"> child protection policy (Appendix B). </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How will the School respond to concerns or allegations of peer-on-peer abuse?</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in the School’s [youth involved sexual imagery policy], to seek specialist help in preventing the images spreading further and removing the images from the internet.</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DSLs should always use their professional judgement to: (a) assess the nature and seriousness of the alleged behaviour</w:t>
      </w:r>
      <w:proofErr w:type="gramStart"/>
      <w:r w:rsidRPr="00CD1A0C">
        <w:rPr>
          <w:rFonts w:ascii="Times New Roman" w:hAnsi="Times New Roman" w:cs="Times New Roman"/>
          <w:sz w:val="24"/>
          <w:szCs w:val="24"/>
        </w:rPr>
        <w:t>,71</w:t>
      </w:r>
      <w:proofErr w:type="gramEnd"/>
      <w:r w:rsidRPr="00CD1A0C">
        <w:rPr>
          <w:rFonts w:ascii="Times New Roman" w:hAnsi="Times New Roman" w:cs="Times New Roman"/>
          <w:sz w:val="24"/>
          <w:szCs w:val="24"/>
        </w:rPr>
        <w:t xml:space="preserve"> and (b) determine whether it is appropriate for the alleged behaviour to be to be dealt with internally and, if so, whether any external specialist support is required. In borderline cases the DSL may wish to consult with children’s social care and/or [insert name(s) of local MASH (or equivalent), and/or other relevant agencies in accordance with the Local Safeguarding Partnership’s procedures] on a no-names basis (where possible) to determine the most appropriate response. 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A Manage internally with help from external specialists where appropriate and possible.</w:t>
      </w:r>
      <w:r w:rsidRPr="00CD1A0C">
        <w:rPr>
          <w:rFonts w:ascii="Times New Roman" w:hAnsi="Times New Roman" w:cs="Times New Roman"/>
          <w:sz w:val="24"/>
          <w:szCs w:val="24"/>
        </w:rPr>
        <w:t xml:space="preserve">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where support from local agencies is not available, the School may need to handle concerns or allegations internally. In these cases, the School will engage and seek advice from external specialists (either in the private and/or voluntary sector).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B Undertake/contribute to an inter-agency early help assessment, with targeted early help services provided to address the assessed needs of the child/children and their family.</w:t>
      </w:r>
      <w:r w:rsidRPr="00CD1A0C">
        <w:rPr>
          <w:rFonts w:ascii="Times New Roman" w:hAnsi="Times New Roman" w:cs="Times New Roman"/>
          <w:sz w:val="24"/>
          <w:szCs w:val="24"/>
        </w:rPr>
        <w:t xml:space="preserve">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These services may, for example, include family and parenting programmes, responses to emerging thematic concerns in extra familial contexts, </w:t>
      </w:r>
      <w:proofErr w:type="gramStart"/>
      <w:r w:rsidRPr="00CD1A0C">
        <w:rPr>
          <w:rFonts w:ascii="Times New Roman" w:hAnsi="Times New Roman" w:cs="Times New Roman"/>
          <w:sz w:val="24"/>
          <w:szCs w:val="24"/>
        </w:rPr>
        <w:t>a</w:t>
      </w:r>
      <w:proofErr w:type="gramEnd"/>
      <w:r w:rsidRPr="00CD1A0C">
        <w:rPr>
          <w:rFonts w:ascii="Times New Roman" w:hAnsi="Times New Roman" w:cs="Times New Roman"/>
          <w:sz w:val="24"/>
          <w:szCs w:val="24"/>
        </w:rPr>
        <w:t xml:space="preserve"> specialist harmful sexual behaviour team, CAMHS and/or youth offending services.72 </w:t>
      </w:r>
    </w:p>
    <w:p w:rsidR="00A67A2F" w:rsidRPr="00CD1A0C" w:rsidRDefault="00C468B4"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C Refer the child/children to children’s social care for a section 17/47 statutory assessment. </w:t>
      </w:r>
    </w:p>
    <w:p w:rsidR="00C468B4"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lastRenderedPageBreak/>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A67A2F" w:rsidRPr="00CD1A0C">
        <w:rPr>
          <w:rFonts w:ascii="Times New Roman" w:hAnsi="Times New Roman" w:cs="Times New Roman"/>
          <w:sz w:val="24"/>
          <w:szCs w:val="24"/>
        </w:rPr>
        <w:t xml:space="preserve"> 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 Report alleged criminal behaviour to the police.</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[see the School’s youth involved sexual imagery policy for further information]. All concerns or allegations will be assessed on a case by case basis, and in light of the wider context.</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Safety plans</w:t>
      </w:r>
      <w:r w:rsidRPr="00CD1A0C">
        <w:rPr>
          <w:rFonts w:ascii="Times New Roman" w:hAnsi="Times New Roman" w:cs="Times New Roman"/>
          <w:sz w:val="24"/>
          <w:szCs w:val="24"/>
        </w:rPr>
        <w:t xml:space="preserve"> </w:t>
      </w:r>
      <w:r w:rsidR="000873A0" w:rsidRPr="00CD1A0C">
        <w:rPr>
          <w:rFonts w:ascii="Times New Roman" w:hAnsi="Times New Roman" w:cs="Times New Roman"/>
          <w:sz w:val="24"/>
          <w:szCs w:val="24"/>
        </w:rPr>
        <w:t>– to keep the child safe.</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always carry out a safety plan in respect of: </w:t>
      </w:r>
    </w:p>
    <w:p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is alleged to have behaved in a way that is considered to be abusive or violent, </w:t>
      </w:r>
    </w:p>
    <w:p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has reportedly been abused or affected by the alleged abusive or violent behaviour by another child, or </w:t>
      </w:r>
    </w:p>
    <w:p w:rsidR="00A67A2F" w:rsidRPr="00CD1A0C" w:rsidRDefault="00A67A2F" w:rsidP="00CD1A0C">
      <w:pPr>
        <w:pStyle w:val="ListParagraph"/>
        <w:numPr>
          <w:ilvl w:val="0"/>
          <w:numId w:val="4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any</w:t>
      </w:r>
      <w:proofErr w:type="gramEnd"/>
      <w:r w:rsidRPr="00CD1A0C">
        <w:rPr>
          <w:rFonts w:ascii="Times New Roman" w:hAnsi="Times New Roman" w:cs="Times New Roman"/>
          <w:sz w:val="24"/>
          <w:szCs w:val="24"/>
        </w:rPr>
        <w:t xml:space="preserve"> child who may be at risk due to the alleged abusive or violent behaviour by another child as deemed appropriate by the DSL. 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w:t>
      </w:r>
      <w:r w:rsidR="000873A0" w:rsidRPr="00CD1A0C">
        <w:rPr>
          <w:rFonts w:ascii="Times New Roman" w:hAnsi="Times New Roman" w:cs="Times New Roman"/>
          <w:sz w:val="24"/>
          <w:szCs w:val="24"/>
        </w:rPr>
        <w:t>and to carry out a plan to keep the child safe ‘safety plan’.</w:t>
      </w:r>
      <w:r w:rsidRPr="00CD1A0C">
        <w:rPr>
          <w:rFonts w:ascii="Times New Roman" w:hAnsi="Times New Roman" w:cs="Times New Roman"/>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Information sharing, data protection and record keeping</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responding to concern(s) or allegation(s) of peer-on-peer abuse, the School will: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always consider carefully, in consultation with children’s social care, the police and other relevant agencies (where they are involved), how to share information about the concern(s) </w:t>
      </w:r>
      <w:r w:rsidRPr="00CD1A0C">
        <w:rPr>
          <w:rFonts w:ascii="Times New Roman" w:hAnsi="Times New Roman" w:cs="Times New Roman"/>
          <w:sz w:val="24"/>
          <w:szCs w:val="24"/>
        </w:rPr>
        <w:lastRenderedPageBreak/>
        <w:t xml:space="preserve">or allegation(s) with the student(s) affected, their parents, staff, and other students and individuals,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record the information that is necessary for the School and other relevant agencies (where they are involved) to respond to the concern(s) or allegation(s) and safeguard everyone involved,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keep a record of the legal purpose for sharing the information with any third party, including relevant authorities, and ensure that the third party has agreed to handle the information securely and to only use it for the agreed legal purpose, and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be mindful of and act in accordance with its safeguarding and data protection duties, including those set out in Working Together to Safeguard Children (July 2018)74 and the HM Government advice on Information Sharing (updated in July 2018).75</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Disciplinary action</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Where a matter is not of interest to the police and/ or children’s social care, the School may still need to consider </w:t>
      </w:r>
      <w:proofErr w:type="gramStart"/>
      <w:r w:rsidRPr="00CD1A0C">
        <w:rPr>
          <w:rFonts w:ascii="Times New Roman" w:hAnsi="Times New Roman" w:cs="Times New Roman"/>
          <w:sz w:val="24"/>
          <w:szCs w:val="24"/>
        </w:rPr>
        <w:t>what is the most appropriate action to take to ensure positive behaviour management</w:t>
      </w:r>
      <w:proofErr w:type="gramEnd"/>
      <w:r w:rsidRPr="00CD1A0C">
        <w:rPr>
          <w:rFonts w:ascii="Times New Roman" w:hAnsi="Times New Roman" w:cs="Times New Roman"/>
          <w:sz w:val="24"/>
          <w:szCs w:val="24"/>
        </w:rPr>
        <w:t xml:space="preserve">. Disciplinary action may sometimes be appropriate, including to: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that the child/children take(s) responsibility for and realise(s) the seriousness of their behaviour;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(b) </w:t>
      </w:r>
      <w:proofErr w:type="gramStart"/>
      <w:r w:rsidRPr="00CD1A0C">
        <w:rPr>
          <w:rFonts w:ascii="Times New Roman" w:hAnsi="Times New Roman" w:cs="Times New Roman"/>
          <w:sz w:val="24"/>
          <w:szCs w:val="24"/>
        </w:rPr>
        <w:t>demonstrate</w:t>
      </w:r>
      <w:proofErr w:type="gramEnd"/>
      <w:r w:rsidRPr="00CD1A0C">
        <w:rPr>
          <w:rFonts w:ascii="Times New Roman" w:hAnsi="Times New Roman" w:cs="Times New Roman"/>
          <w:sz w:val="24"/>
          <w:szCs w:val="24"/>
        </w:rPr>
        <w:t xml:space="preserve"> to the child/children and others that peer-on-peer abuse can never be tolerated; and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(c)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the safety and wellbeing of other children.</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peer-on-peer abuse and the causes of it.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School in relation to other students who have been involved with and/or affected by peer-on-peer abuse. Exclusion will only be considered as a last resort and only where necessary to ensure the safety and wellbeing of the other children in the School. In the event of any managed move, consideration must be given to sharing information with the receiving school regarding the peer-on-peer abuse in order to allow best protection of children in the new school.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Disciplinary interventions alone are rarely able to solve issues of peer-on-peer abuse, and the School will always consider the wider actions that may need to be taken, and any lessons that may need to be learnt going forwards, as set out above and below.</w:t>
      </w:r>
    </w:p>
    <w:p w:rsidR="00A67A2F" w:rsidRPr="00CD1A0C" w:rsidRDefault="00A67A2F" w:rsidP="00CD1A0C">
      <w:pPr>
        <w:jc w:val="both"/>
        <w:rPr>
          <w:rFonts w:ascii="Times New Roman" w:hAnsi="Times New Roman" w:cs="Times New Roman"/>
          <w:b/>
          <w:sz w:val="24"/>
          <w:szCs w:val="24"/>
        </w:rPr>
      </w:pPr>
      <w:r w:rsidRPr="00CD1A0C">
        <w:rPr>
          <w:rFonts w:ascii="Times New Roman" w:hAnsi="Times New Roman" w:cs="Times New Roman"/>
          <w:b/>
          <w:sz w:val="24"/>
          <w:szCs w:val="24"/>
        </w:rPr>
        <w:lastRenderedPageBreak/>
        <w:t>On-going proactive work for a whole-school community Contextual Safeguarding approach</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The School’s response to concerns or allegations of peer-on-peer abuse should be part of on-going proactive work by the School to embed best practice and in taking a whole-school community Contextual Safeguarding approach (defined above) to such abuse. As such the School’s response can become part of its wider prevention work.</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response may involve the School working with the local authority to undertake, for example, a Contextual Safeguarding school assessment which would fit into a systems approach to Contextual Safeguarding.78 The response could also include the School asking itself a series of questions about the context in which an incident of peer-on-peer abuse occurred in the School, the local community in which the School is based, and the wider physical and online environment – such as: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protective factors and influences exist within the School (such as positive peer influences, examples where peer-on-peer abuse has been challenged, etc.) and how can the School bolster these?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online environment contribute to the abuse, and how can the School address this going forwards, for example by strengthening the way in which the School encourages positive and safe use of the internet by students?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Did wider gender norms, equality issues, and/or societal attitudes contribute to the abuse?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was the relationship between the abuse and the cultural norms between staff and students, and how can these be addressed going forward?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Does the abuse indicate a need for staff training on, for example, underlying attitudes, a particular issue or the handling of particular types of abuse, or to address any victim-blaming narratives from staff? </w:t>
      </w:r>
    </w:p>
    <w:p w:rsidR="00A67A2F" w:rsidRPr="00CD1A0C" w:rsidRDefault="00A67A2F" w:rsidP="00CD1A0C">
      <w:pPr>
        <w:pStyle w:val="ListParagraph"/>
        <w:numPr>
          <w:ilvl w:val="0"/>
          <w:numId w:val="45"/>
        </w:numPr>
        <w:jc w:val="both"/>
        <w:rPr>
          <w:rFonts w:ascii="Times New Roman" w:hAnsi="Times New Roman" w:cs="Times New Roman"/>
          <w:sz w:val="24"/>
          <w:szCs w:val="24"/>
        </w:rPr>
      </w:pPr>
      <w:r w:rsidRPr="00CD1A0C">
        <w:rPr>
          <w:rFonts w:ascii="Times New Roman" w:hAnsi="Times New Roman" w:cs="Times New Roman"/>
          <w:sz w:val="24"/>
          <w:szCs w:val="24"/>
        </w:rPr>
        <w:t xml:space="preserve">How have similar cases been managed in the past and what effect has this had? </w:t>
      </w:r>
    </w:p>
    <w:p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Does the case or any identified trends highlight areas for development in the way in which the School works with children to raise their awareness of and/or</w:t>
      </w:r>
    </w:p>
    <w:p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 xml:space="preserve">prevent peer-on-peer abuse, including by way of the School’s PSHE curriculum and lessons that address underlying attitudes or behaviour such as gender and equalities work, respect, boundaries, consent, children’s rights and critical thinking and/or avoiding victim-blaming narratives?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any lessons to be learnt about the way in which the School engages with parents to address peer-on-peer abuse issues?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underlying issues that affect other schools in the area and is there a need for a multi-agency response?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Does this case highlight a need to work with certain children to build their confidence, and teach them how to identify and manage abusive behaviour?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lastRenderedPageBreak/>
        <w:t>Were there opportunities to intervene earlier or differently and/or to address common themes amongst the behaviour of other children in the School?</w:t>
      </w:r>
    </w:p>
    <w:p w:rsidR="00A67A2F" w:rsidRPr="00CD1A0C" w:rsidRDefault="00A67A2F" w:rsidP="00A67A2F">
      <w:pPr>
        <w:rPr>
          <w:rFonts w:ascii="Times New Roman" w:hAnsi="Times New Roman" w:cs="Times New Roman"/>
          <w:sz w:val="24"/>
          <w:szCs w:val="24"/>
        </w:rPr>
      </w:pPr>
      <w:r w:rsidRPr="00CD1A0C">
        <w:rPr>
          <w:rFonts w:ascii="Times New Roman" w:hAnsi="Times New Roman" w:cs="Times New Roman"/>
          <w:sz w:val="24"/>
          <w:szCs w:val="24"/>
        </w:rPr>
        <w:t>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w:t>
      </w:r>
    </w:p>
    <w:p w:rsidR="00D40693" w:rsidRPr="00CD1A0C" w:rsidRDefault="00D40693" w:rsidP="00A67A2F">
      <w:pPr>
        <w:rPr>
          <w:rFonts w:ascii="Times New Roman" w:hAnsi="Times New Roman" w:cs="Times New Roman"/>
          <w:sz w:val="24"/>
          <w:szCs w:val="24"/>
        </w:rPr>
      </w:pP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Mark Burley (Designated safeguarding Lead)</w:t>
      </w: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 xml:space="preserve">Reviewed by the Safeguarding Governor – Andrew McGregor </w:t>
      </w: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September 2019</w:t>
      </w:r>
    </w:p>
    <w:p w:rsidR="00A67A2F" w:rsidRPr="00CD1A0C" w:rsidRDefault="00A67A2F"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A67A2F" w:rsidRPr="00CD1A0C" w:rsidRDefault="000E2FD6"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lastRenderedPageBreak/>
        <w:t xml:space="preserve">Appendix A: </w:t>
      </w:r>
    </w:p>
    <w:p w:rsidR="0072432E" w:rsidRPr="00CD1A0C" w:rsidRDefault="0072432E" w:rsidP="0072432E">
      <w:pPr>
        <w:spacing w:line="276" w:lineRule="auto"/>
        <w:jc w:val="both"/>
        <w:rPr>
          <w:rFonts w:ascii="Times New Roman" w:hAnsi="Times New Roman" w:cs="Times New Roman"/>
          <w:sz w:val="24"/>
          <w:szCs w:val="24"/>
        </w:rPr>
      </w:pPr>
    </w:p>
    <w:tbl>
      <w:tblPr>
        <w:tblStyle w:val="TableGrid"/>
        <w:tblW w:w="9706" w:type="dxa"/>
        <w:tblLook w:val="04A0" w:firstRow="1" w:lastRow="0" w:firstColumn="1" w:lastColumn="0" w:noHBand="0" w:noVBand="1"/>
      </w:tblPr>
      <w:tblGrid>
        <w:gridCol w:w="4390"/>
        <w:gridCol w:w="1852"/>
        <w:gridCol w:w="3464"/>
      </w:tblGrid>
      <w:tr w:rsidR="000873A0" w:rsidRPr="00CD1A0C" w:rsidTr="002C7B49">
        <w:tc>
          <w:tcPr>
            <w:tcW w:w="4390" w:type="dxa"/>
          </w:tcPr>
          <w:p w:rsidR="0072432E" w:rsidRPr="00CD1A0C" w:rsidRDefault="0072432E" w:rsidP="002C7B49">
            <w:pPr>
              <w:spacing w:line="276" w:lineRule="auto"/>
              <w:jc w:val="both"/>
              <w:rPr>
                <w:b/>
                <w:sz w:val="24"/>
                <w:szCs w:val="24"/>
              </w:rPr>
            </w:pPr>
            <w:r w:rsidRPr="00CD1A0C">
              <w:rPr>
                <w:b/>
                <w:sz w:val="24"/>
                <w:szCs w:val="24"/>
              </w:rPr>
              <w:t>Title</w:t>
            </w:r>
          </w:p>
        </w:tc>
        <w:tc>
          <w:tcPr>
            <w:tcW w:w="1852" w:type="dxa"/>
          </w:tcPr>
          <w:p w:rsidR="0072432E" w:rsidRPr="00CD1A0C" w:rsidRDefault="0072432E" w:rsidP="002C7B49">
            <w:pPr>
              <w:spacing w:line="276" w:lineRule="auto"/>
              <w:jc w:val="both"/>
              <w:rPr>
                <w:b/>
                <w:sz w:val="24"/>
                <w:szCs w:val="24"/>
              </w:rPr>
            </w:pPr>
            <w:r w:rsidRPr="00CD1A0C">
              <w:rPr>
                <w:b/>
                <w:sz w:val="24"/>
                <w:szCs w:val="24"/>
              </w:rPr>
              <w:t>Name</w:t>
            </w:r>
          </w:p>
        </w:tc>
        <w:tc>
          <w:tcPr>
            <w:tcW w:w="3464" w:type="dxa"/>
          </w:tcPr>
          <w:p w:rsidR="0072432E" w:rsidRPr="00CD1A0C" w:rsidRDefault="0072432E" w:rsidP="002C7B49">
            <w:pPr>
              <w:spacing w:line="276" w:lineRule="auto"/>
              <w:jc w:val="both"/>
              <w:rPr>
                <w:b/>
                <w:sz w:val="24"/>
                <w:szCs w:val="24"/>
              </w:rPr>
            </w:pPr>
            <w:r w:rsidRPr="00CD1A0C">
              <w:rPr>
                <w:b/>
                <w:sz w:val="24"/>
                <w:szCs w:val="24"/>
              </w:rPr>
              <w:t>Contact details</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Designated Safeguarding Lead*</w:t>
            </w:r>
          </w:p>
          <w:p w:rsidR="0072432E" w:rsidRPr="00CD1A0C" w:rsidRDefault="0072432E" w:rsidP="002C7B49">
            <w:pPr>
              <w:spacing w:line="276" w:lineRule="auto"/>
              <w:jc w:val="both"/>
              <w:rPr>
                <w:sz w:val="24"/>
                <w:szCs w:val="24"/>
              </w:rPr>
            </w:pPr>
            <w:r w:rsidRPr="00CD1A0C">
              <w:rPr>
                <w:sz w:val="24"/>
                <w:szCs w:val="24"/>
              </w:rPr>
              <w:t xml:space="preserve">Prevent Safeguarding Lead </w:t>
            </w:r>
          </w:p>
          <w:p w:rsidR="0072432E" w:rsidRPr="00CD1A0C" w:rsidRDefault="0072432E" w:rsidP="002C7B49">
            <w:pPr>
              <w:spacing w:line="276" w:lineRule="auto"/>
              <w:jc w:val="both"/>
              <w:rPr>
                <w:sz w:val="24"/>
                <w:szCs w:val="24"/>
              </w:rPr>
            </w:pPr>
            <w:r w:rsidRPr="00CD1A0C">
              <w:rPr>
                <w:sz w:val="24"/>
                <w:szCs w:val="24"/>
              </w:rPr>
              <w:t>Deputy Headmaster</w:t>
            </w:r>
          </w:p>
        </w:tc>
        <w:tc>
          <w:tcPr>
            <w:tcW w:w="1852" w:type="dxa"/>
          </w:tcPr>
          <w:p w:rsidR="0072432E" w:rsidRPr="00CD1A0C" w:rsidRDefault="0072432E" w:rsidP="002C7B49">
            <w:pPr>
              <w:spacing w:line="276" w:lineRule="auto"/>
              <w:jc w:val="both"/>
              <w:rPr>
                <w:sz w:val="24"/>
                <w:szCs w:val="24"/>
              </w:rPr>
            </w:pPr>
            <w:r w:rsidRPr="00CD1A0C">
              <w:rPr>
                <w:sz w:val="24"/>
                <w:szCs w:val="24"/>
              </w:rPr>
              <w:t>Mark Burley</w:t>
            </w:r>
          </w:p>
        </w:tc>
        <w:tc>
          <w:tcPr>
            <w:tcW w:w="3464" w:type="dxa"/>
          </w:tcPr>
          <w:p w:rsidR="0072432E" w:rsidRPr="00CD1A0C" w:rsidRDefault="00CD1A0C" w:rsidP="002C7B49">
            <w:pPr>
              <w:spacing w:line="276" w:lineRule="auto"/>
              <w:jc w:val="both"/>
              <w:rPr>
                <w:sz w:val="24"/>
                <w:szCs w:val="24"/>
              </w:rPr>
            </w:pPr>
            <w:hyperlink r:id="rId9" w:history="1">
              <w:r w:rsidR="0072432E" w:rsidRPr="00CD1A0C">
                <w:rPr>
                  <w:rStyle w:val="Hyperlink"/>
                  <w:color w:val="auto"/>
                  <w:sz w:val="24"/>
                  <w:szCs w:val="24"/>
                </w:rPr>
                <w:t>burlemar@papplewick.org.uk</w:t>
              </w:r>
            </w:hyperlink>
          </w:p>
          <w:p w:rsidR="0072432E" w:rsidRPr="00CD1A0C" w:rsidRDefault="0072432E" w:rsidP="002C7B49">
            <w:pPr>
              <w:spacing w:line="276" w:lineRule="auto"/>
              <w:jc w:val="both"/>
              <w:rPr>
                <w:sz w:val="24"/>
                <w:szCs w:val="24"/>
              </w:rPr>
            </w:pPr>
            <w:r w:rsidRPr="00CD1A0C">
              <w:rPr>
                <w:sz w:val="24"/>
                <w:szCs w:val="24"/>
              </w:rPr>
              <w:t>Tel: 07970 752060</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Deputy Designated Safeguarding Lead</w:t>
            </w:r>
          </w:p>
          <w:p w:rsidR="0072432E" w:rsidRPr="00CD1A0C" w:rsidRDefault="0072432E" w:rsidP="002C7B49">
            <w:pPr>
              <w:spacing w:line="276" w:lineRule="auto"/>
              <w:jc w:val="both"/>
              <w:rPr>
                <w:sz w:val="24"/>
                <w:szCs w:val="24"/>
              </w:rPr>
            </w:pPr>
            <w:r w:rsidRPr="00CD1A0C">
              <w:rPr>
                <w:sz w:val="24"/>
                <w:szCs w:val="24"/>
              </w:rPr>
              <w:t>Deputy Prevent Safeguarding Lead</w:t>
            </w:r>
          </w:p>
          <w:p w:rsidR="0072432E" w:rsidRPr="00CD1A0C" w:rsidRDefault="0072432E" w:rsidP="002C7B49">
            <w:pPr>
              <w:spacing w:line="276" w:lineRule="auto"/>
              <w:jc w:val="both"/>
              <w:rPr>
                <w:sz w:val="24"/>
                <w:szCs w:val="24"/>
              </w:rPr>
            </w:pPr>
            <w:r w:rsidRPr="00CD1A0C">
              <w:rPr>
                <w:sz w:val="24"/>
                <w:szCs w:val="24"/>
              </w:rPr>
              <w:t>Director of Pastoral Support</w:t>
            </w:r>
          </w:p>
        </w:tc>
        <w:tc>
          <w:tcPr>
            <w:tcW w:w="1852" w:type="dxa"/>
          </w:tcPr>
          <w:p w:rsidR="0072432E" w:rsidRPr="00CD1A0C" w:rsidRDefault="0072432E" w:rsidP="002C7B49">
            <w:pPr>
              <w:spacing w:line="276" w:lineRule="auto"/>
              <w:jc w:val="both"/>
              <w:rPr>
                <w:sz w:val="24"/>
                <w:szCs w:val="24"/>
              </w:rPr>
            </w:pPr>
            <w:r w:rsidRPr="00CD1A0C">
              <w:rPr>
                <w:sz w:val="24"/>
                <w:szCs w:val="24"/>
              </w:rPr>
              <w:t>Roger Wood</w:t>
            </w:r>
          </w:p>
        </w:tc>
        <w:tc>
          <w:tcPr>
            <w:tcW w:w="3464" w:type="dxa"/>
          </w:tcPr>
          <w:p w:rsidR="0072432E" w:rsidRPr="00CD1A0C" w:rsidRDefault="00CD1A0C" w:rsidP="002C7B49">
            <w:pPr>
              <w:spacing w:line="276" w:lineRule="auto"/>
              <w:jc w:val="both"/>
              <w:rPr>
                <w:sz w:val="24"/>
                <w:szCs w:val="24"/>
              </w:rPr>
            </w:pPr>
            <w:hyperlink r:id="rId10" w:history="1">
              <w:r w:rsidR="0072432E" w:rsidRPr="00CD1A0C">
                <w:rPr>
                  <w:rStyle w:val="Hyperlink"/>
                  <w:color w:val="auto"/>
                  <w:sz w:val="24"/>
                  <w:szCs w:val="24"/>
                </w:rPr>
                <w:t>woodrog@papplewick.org.uk</w:t>
              </w:r>
            </w:hyperlink>
          </w:p>
          <w:p w:rsidR="0072432E" w:rsidRPr="00CD1A0C" w:rsidRDefault="0072432E" w:rsidP="002C7B49">
            <w:pPr>
              <w:spacing w:line="276" w:lineRule="auto"/>
              <w:jc w:val="both"/>
              <w:rPr>
                <w:sz w:val="24"/>
                <w:szCs w:val="24"/>
              </w:rPr>
            </w:pPr>
            <w:r w:rsidRPr="00CD1A0C">
              <w:rPr>
                <w:sz w:val="24"/>
                <w:szCs w:val="24"/>
              </w:rPr>
              <w:t>Tel: 07725 232452</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Headmaster</w:t>
            </w:r>
          </w:p>
        </w:tc>
        <w:tc>
          <w:tcPr>
            <w:tcW w:w="1852" w:type="dxa"/>
          </w:tcPr>
          <w:p w:rsidR="0072432E" w:rsidRPr="00CD1A0C" w:rsidRDefault="0072432E" w:rsidP="002C7B49">
            <w:pPr>
              <w:spacing w:line="276" w:lineRule="auto"/>
              <w:jc w:val="both"/>
              <w:rPr>
                <w:sz w:val="24"/>
                <w:szCs w:val="24"/>
              </w:rPr>
            </w:pPr>
            <w:r w:rsidRPr="00CD1A0C">
              <w:rPr>
                <w:sz w:val="24"/>
                <w:szCs w:val="24"/>
              </w:rPr>
              <w:t>Tom Bunbury</w:t>
            </w:r>
          </w:p>
        </w:tc>
        <w:tc>
          <w:tcPr>
            <w:tcW w:w="3464" w:type="dxa"/>
          </w:tcPr>
          <w:p w:rsidR="0072432E" w:rsidRPr="00CD1A0C" w:rsidRDefault="00CD1A0C" w:rsidP="002C7B49">
            <w:pPr>
              <w:spacing w:line="276" w:lineRule="auto"/>
              <w:jc w:val="both"/>
              <w:rPr>
                <w:sz w:val="24"/>
                <w:szCs w:val="24"/>
              </w:rPr>
            </w:pPr>
            <w:hyperlink r:id="rId11" w:history="1">
              <w:r w:rsidR="0072432E" w:rsidRPr="00CD1A0C">
                <w:rPr>
                  <w:rStyle w:val="Hyperlink"/>
                  <w:color w:val="auto"/>
                  <w:sz w:val="24"/>
                  <w:szCs w:val="24"/>
                </w:rPr>
                <w:t>hm@papplewick.org.uk</w:t>
              </w:r>
            </w:hyperlink>
          </w:p>
          <w:p w:rsidR="0072432E" w:rsidRPr="00CD1A0C" w:rsidRDefault="0072432E" w:rsidP="002C7B49">
            <w:pPr>
              <w:spacing w:line="276" w:lineRule="auto"/>
              <w:jc w:val="both"/>
              <w:rPr>
                <w:sz w:val="24"/>
                <w:szCs w:val="24"/>
              </w:rPr>
            </w:pPr>
            <w:r w:rsidRPr="00CD1A0C">
              <w:rPr>
                <w:sz w:val="24"/>
                <w:szCs w:val="24"/>
              </w:rPr>
              <w:t>Tel: 07795 096117</w:t>
            </w:r>
          </w:p>
        </w:tc>
      </w:tr>
      <w:tr w:rsidR="000873A0" w:rsidRPr="00CD1A0C" w:rsidTr="002C7B49">
        <w:tc>
          <w:tcPr>
            <w:tcW w:w="4390" w:type="dxa"/>
          </w:tcPr>
          <w:p w:rsidR="0072432E" w:rsidRPr="00CD1A0C" w:rsidRDefault="0072432E" w:rsidP="002C7B49">
            <w:pPr>
              <w:spacing w:line="276" w:lineRule="auto"/>
              <w:rPr>
                <w:sz w:val="24"/>
                <w:szCs w:val="24"/>
              </w:rPr>
            </w:pPr>
            <w:r w:rsidRPr="00CD1A0C">
              <w:rPr>
                <w:sz w:val="24"/>
                <w:szCs w:val="24"/>
              </w:rPr>
              <w:t>Multi Agency Safeguarding Hub (MASH), Duty Social Workers and Local Authority Designated Officer (LADO)</w:t>
            </w:r>
          </w:p>
        </w:tc>
        <w:tc>
          <w:tcPr>
            <w:tcW w:w="1852" w:type="dxa"/>
          </w:tcPr>
          <w:p w:rsidR="0072432E" w:rsidRPr="00CD1A0C" w:rsidRDefault="0072432E" w:rsidP="002C7B49">
            <w:pPr>
              <w:spacing w:line="276" w:lineRule="auto"/>
              <w:jc w:val="both"/>
              <w:rPr>
                <w:sz w:val="24"/>
                <w:szCs w:val="24"/>
              </w:rPr>
            </w:pPr>
          </w:p>
          <w:p w:rsidR="0072432E" w:rsidRPr="00CD1A0C" w:rsidRDefault="0072432E" w:rsidP="002C7B49">
            <w:pPr>
              <w:spacing w:line="276" w:lineRule="auto"/>
              <w:jc w:val="both"/>
              <w:rPr>
                <w:sz w:val="24"/>
                <w:szCs w:val="24"/>
              </w:rPr>
            </w:pPr>
          </w:p>
        </w:tc>
        <w:tc>
          <w:tcPr>
            <w:tcW w:w="3464" w:type="dxa"/>
          </w:tcPr>
          <w:p w:rsidR="0072432E" w:rsidRPr="00CD1A0C" w:rsidRDefault="0072432E" w:rsidP="002C7B49">
            <w:pPr>
              <w:spacing w:line="276" w:lineRule="auto"/>
              <w:jc w:val="both"/>
              <w:rPr>
                <w:sz w:val="24"/>
                <w:szCs w:val="24"/>
              </w:rPr>
            </w:pPr>
            <w:r w:rsidRPr="00CD1A0C">
              <w:rPr>
                <w:sz w:val="24"/>
                <w:szCs w:val="24"/>
              </w:rPr>
              <w:t>Tel: 01628 683150</w:t>
            </w:r>
          </w:p>
          <w:p w:rsidR="0072432E" w:rsidRPr="00CD1A0C" w:rsidRDefault="0072432E" w:rsidP="002C7B49">
            <w:pPr>
              <w:spacing w:line="276" w:lineRule="auto"/>
              <w:jc w:val="both"/>
              <w:rPr>
                <w:rStyle w:val="Hyperlink"/>
                <w:color w:val="auto"/>
                <w:sz w:val="24"/>
                <w:szCs w:val="24"/>
              </w:rPr>
            </w:pPr>
            <w:r w:rsidRPr="00CD1A0C">
              <w:rPr>
                <w:sz w:val="24"/>
                <w:szCs w:val="24"/>
              </w:rPr>
              <w:t xml:space="preserve">Email: </w:t>
            </w:r>
            <w:hyperlink r:id="rId12" w:history="1">
              <w:r w:rsidRPr="00CD1A0C">
                <w:rPr>
                  <w:rStyle w:val="Hyperlink"/>
                  <w:color w:val="auto"/>
                  <w:sz w:val="24"/>
                  <w:szCs w:val="24"/>
                </w:rPr>
                <w:t>MASH@rbwm.gov.uk</w:t>
              </w:r>
            </w:hyperlink>
          </w:p>
          <w:p w:rsidR="0072432E" w:rsidRPr="00CD1A0C" w:rsidRDefault="0072432E" w:rsidP="002C7B49">
            <w:pPr>
              <w:spacing w:line="276" w:lineRule="auto"/>
              <w:jc w:val="both"/>
              <w:rPr>
                <w:sz w:val="24"/>
                <w:szCs w:val="24"/>
              </w:rPr>
            </w:pPr>
            <w:r w:rsidRPr="00CD1A0C">
              <w:rPr>
                <w:sz w:val="24"/>
                <w:szCs w:val="24"/>
              </w:rPr>
              <w:t>or if out of hours 01344 786543 (Emergency Duty Team)</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Prevent Governor/Governor responsible for Safeguarding</w:t>
            </w:r>
          </w:p>
        </w:tc>
        <w:tc>
          <w:tcPr>
            <w:tcW w:w="1852" w:type="dxa"/>
          </w:tcPr>
          <w:p w:rsidR="0072432E" w:rsidRPr="00CD1A0C" w:rsidRDefault="0072432E" w:rsidP="002C7B49">
            <w:pPr>
              <w:spacing w:line="276" w:lineRule="auto"/>
              <w:jc w:val="both"/>
              <w:rPr>
                <w:sz w:val="24"/>
                <w:szCs w:val="24"/>
              </w:rPr>
            </w:pPr>
            <w:r w:rsidRPr="00CD1A0C">
              <w:rPr>
                <w:sz w:val="24"/>
                <w:szCs w:val="24"/>
              </w:rPr>
              <w:t>Andrew McGregor</w:t>
            </w:r>
          </w:p>
        </w:tc>
        <w:tc>
          <w:tcPr>
            <w:tcW w:w="3464" w:type="dxa"/>
          </w:tcPr>
          <w:p w:rsidR="0072432E" w:rsidRPr="00CD1A0C" w:rsidRDefault="0072432E" w:rsidP="002C7B49">
            <w:pPr>
              <w:spacing w:line="276" w:lineRule="auto"/>
              <w:jc w:val="both"/>
              <w:rPr>
                <w:sz w:val="24"/>
                <w:szCs w:val="24"/>
              </w:rPr>
            </w:pPr>
            <w:r w:rsidRPr="00CD1A0C">
              <w:rPr>
                <w:sz w:val="24"/>
                <w:szCs w:val="24"/>
              </w:rPr>
              <w:t xml:space="preserve">Email via the School Secretary at </w:t>
            </w:r>
            <w:hyperlink r:id="rId13" w:history="1">
              <w:r w:rsidRPr="00CD1A0C">
                <w:rPr>
                  <w:rStyle w:val="Hyperlink"/>
                  <w:color w:val="auto"/>
                  <w:sz w:val="24"/>
                  <w:szCs w:val="24"/>
                </w:rPr>
                <w:t>schoolsec@papplewick.org.uk</w:t>
              </w:r>
            </w:hyperlink>
            <w:r w:rsidRPr="00CD1A0C">
              <w:rPr>
                <w:sz w:val="24"/>
                <w:szCs w:val="24"/>
              </w:rPr>
              <w:t xml:space="preserve"> Tel: via the school at 01344 621488</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Local Authority Designated Officer</w:t>
            </w:r>
          </w:p>
        </w:tc>
        <w:tc>
          <w:tcPr>
            <w:tcW w:w="1852" w:type="dxa"/>
          </w:tcPr>
          <w:p w:rsidR="0072432E" w:rsidRPr="00CD1A0C" w:rsidRDefault="0072432E" w:rsidP="002C7B49">
            <w:pPr>
              <w:spacing w:line="276" w:lineRule="auto"/>
              <w:jc w:val="both"/>
              <w:rPr>
                <w:sz w:val="24"/>
                <w:szCs w:val="24"/>
              </w:rPr>
            </w:pPr>
            <w:r w:rsidRPr="00CD1A0C">
              <w:rPr>
                <w:sz w:val="24"/>
                <w:szCs w:val="24"/>
              </w:rPr>
              <w:t>Sharon Richards</w:t>
            </w:r>
          </w:p>
        </w:tc>
        <w:tc>
          <w:tcPr>
            <w:tcW w:w="3464" w:type="dxa"/>
          </w:tcPr>
          <w:p w:rsidR="0072432E" w:rsidRPr="00CD1A0C" w:rsidRDefault="0072432E" w:rsidP="002C7B49">
            <w:pPr>
              <w:spacing w:line="276" w:lineRule="auto"/>
              <w:jc w:val="both"/>
              <w:rPr>
                <w:sz w:val="24"/>
                <w:szCs w:val="24"/>
              </w:rPr>
            </w:pPr>
            <w:r w:rsidRPr="00CD1A0C">
              <w:rPr>
                <w:sz w:val="24"/>
                <w:szCs w:val="24"/>
              </w:rPr>
              <w:t xml:space="preserve">Windsor and Maidenhead Town </w:t>
            </w:r>
          </w:p>
          <w:p w:rsidR="0072432E" w:rsidRPr="00CD1A0C" w:rsidRDefault="0072432E" w:rsidP="002C7B49">
            <w:pPr>
              <w:spacing w:line="276" w:lineRule="auto"/>
              <w:jc w:val="both"/>
              <w:rPr>
                <w:sz w:val="24"/>
                <w:szCs w:val="24"/>
              </w:rPr>
            </w:pPr>
            <w:r w:rsidRPr="00CD1A0C">
              <w:rPr>
                <w:sz w:val="24"/>
                <w:szCs w:val="24"/>
              </w:rPr>
              <w:t xml:space="preserve">Hall </w:t>
            </w:r>
          </w:p>
          <w:p w:rsidR="0072432E" w:rsidRPr="00CD1A0C" w:rsidRDefault="0072432E" w:rsidP="002C7B49">
            <w:pPr>
              <w:spacing w:line="276" w:lineRule="auto"/>
              <w:jc w:val="both"/>
              <w:rPr>
                <w:sz w:val="24"/>
                <w:szCs w:val="24"/>
              </w:rPr>
            </w:pPr>
            <w:r w:rsidRPr="00CD1A0C">
              <w:rPr>
                <w:sz w:val="24"/>
                <w:szCs w:val="24"/>
              </w:rPr>
              <w:t>Tel: 01628 796693</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School Doctor</w:t>
            </w:r>
          </w:p>
        </w:tc>
        <w:tc>
          <w:tcPr>
            <w:tcW w:w="1852" w:type="dxa"/>
          </w:tcPr>
          <w:p w:rsidR="0072432E" w:rsidRPr="00CD1A0C" w:rsidRDefault="0072432E" w:rsidP="002C7B49">
            <w:pPr>
              <w:spacing w:line="276" w:lineRule="auto"/>
              <w:jc w:val="both"/>
              <w:rPr>
                <w:sz w:val="24"/>
                <w:szCs w:val="24"/>
              </w:rPr>
            </w:pPr>
            <w:r w:rsidRPr="00CD1A0C">
              <w:rPr>
                <w:sz w:val="24"/>
                <w:szCs w:val="24"/>
              </w:rPr>
              <w:t xml:space="preserve">Dr </w:t>
            </w:r>
            <w:proofErr w:type="spellStart"/>
            <w:r w:rsidRPr="00CD1A0C">
              <w:rPr>
                <w:sz w:val="24"/>
                <w:szCs w:val="24"/>
              </w:rPr>
              <w:t>Prash</w:t>
            </w:r>
            <w:proofErr w:type="spellEnd"/>
            <w:r w:rsidRPr="00CD1A0C">
              <w:rPr>
                <w:sz w:val="24"/>
                <w:szCs w:val="24"/>
              </w:rPr>
              <w:t xml:space="preserve"> Patel</w:t>
            </w:r>
          </w:p>
        </w:tc>
        <w:tc>
          <w:tcPr>
            <w:tcW w:w="3464" w:type="dxa"/>
          </w:tcPr>
          <w:p w:rsidR="0072432E" w:rsidRPr="00CD1A0C" w:rsidRDefault="0072432E" w:rsidP="002C7B49">
            <w:pPr>
              <w:spacing w:line="276" w:lineRule="auto"/>
              <w:jc w:val="both"/>
              <w:rPr>
                <w:sz w:val="24"/>
                <w:szCs w:val="24"/>
              </w:rPr>
            </w:pPr>
            <w:r w:rsidRPr="00CD1A0C">
              <w:rPr>
                <w:sz w:val="24"/>
                <w:szCs w:val="24"/>
              </w:rPr>
              <w:t>Tel: 01344 637800</w:t>
            </w:r>
          </w:p>
        </w:tc>
      </w:tr>
      <w:tr w:rsidR="000873A0" w:rsidRPr="00CD1A0C" w:rsidTr="002C7B49">
        <w:tc>
          <w:tcPr>
            <w:tcW w:w="4390" w:type="dxa"/>
          </w:tcPr>
          <w:p w:rsidR="0072432E" w:rsidRPr="00CD1A0C" w:rsidRDefault="0072432E" w:rsidP="002C7B49">
            <w:pPr>
              <w:spacing w:line="276" w:lineRule="auto"/>
              <w:jc w:val="both"/>
              <w:rPr>
                <w:sz w:val="24"/>
                <w:szCs w:val="24"/>
              </w:rPr>
            </w:pPr>
            <w:proofErr w:type="spellStart"/>
            <w:r w:rsidRPr="00CD1A0C">
              <w:rPr>
                <w:sz w:val="24"/>
                <w:szCs w:val="24"/>
              </w:rPr>
              <w:t>Childline</w:t>
            </w:r>
            <w:proofErr w:type="spellEnd"/>
          </w:p>
        </w:tc>
        <w:tc>
          <w:tcPr>
            <w:tcW w:w="1852" w:type="dxa"/>
          </w:tcPr>
          <w:p w:rsidR="0072432E" w:rsidRPr="00CD1A0C" w:rsidRDefault="0072432E" w:rsidP="002C7B49">
            <w:pPr>
              <w:spacing w:line="276" w:lineRule="auto"/>
              <w:jc w:val="both"/>
              <w:rPr>
                <w:sz w:val="24"/>
                <w:szCs w:val="24"/>
              </w:rPr>
            </w:pPr>
          </w:p>
        </w:tc>
        <w:tc>
          <w:tcPr>
            <w:tcW w:w="3464" w:type="dxa"/>
          </w:tcPr>
          <w:p w:rsidR="0072432E" w:rsidRPr="00CD1A0C" w:rsidRDefault="0072432E" w:rsidP="002C7B49">
            <w:pPr>
              <w:spacing w:line="276" w:lineRule="auto"/>
              <w:jc w:val="both"/>
              <w:rPr>
                <w:sz w:val="24"/>
                <w:szCs w:val="24"/>
              </w:rPr>
            </w:pPr>
            <w:r w:rsidRPr="00CD1A0C">
              <w:rPr>
                <w:sz w:val="24"/>
                <w:szCs w:val="24"/>
              </w:rPr>
              <w:t>Tel: 0800 1111</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Ofsted</w:t>
            </w:r>
          </w:p>
        </w:tc>
        <w:tc>
          <w:tcPr>
            <w:tcW w:w="1852" w:type="dxa"/>
          </w:tcPr>
          <w:p w:rsidR="0072432E" w:rsidRPr="00CD1A0C" w:rsidRDefault="0072432E" w:rsidP="002C7B49">
            <w:pPr>
              <w:spacing w:line="276" w:lineRule="auto"/>
              <w:jc w:val="both"/>
              <w:rPr>
                <w:sz w:val="24"/>
                <w:szCs w:val="24"/>
              </w:rPr>
            </w:pPr>
          </w:p>
        </w:tc>
        <w:tc>
          <w:tcPr>
            <w:tcW w:w="3464" w:type="dxa"/>
          </w:tcPr>
          <w:p w:rsidR="0072432E" w:rsidRPr="00CD1A0C" w:rsidRDefault="0072432E" w:rsidP="002C7B49">
            <w:pPr>
              <w:spacing w:line="276" w:lineRule="auto"/>
              <w:jc w:val="both"/>
              <w:rPr>
                <w:sz w:val="24"/>
                <w:szCs w:val="24"/>
              </w:rPr>
            </w:pPr>
            <w:r w:rsidRPr="00CD1A0C">
              <w:rPr>
                <w:sz w:val="24"/>
                <w:szCs w:val="24"/>
              </w:rPr>
              <w:t>Tel: 08456 404040</w:t>
            </w:r>
          </w:p>
        </w:tc>
      </w:tr>
      <w:tr w:rsidR="000873A0"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The Office of the Children’s Commissioner</w:t>
            </w:r>
          </w:p>
        </w:tc>
        <w:tc>
          <w:tcPr>
            <w:tcW w:w="1852" w:type="dxa"/>
          </w:tcPr>
          <w:p w:rsidR="0072432E" w:rsidRPr="00CD1A0C" w:rsidRDefault="0072432E" w:rsidP="002C7B49">
            <w:pPr>
              <w:spacing w:line="276" w:lineRule="auto"/>
              <w:jc w:val="both"/>
              <w:rPr>
                <w:sz w:val="24"/>
                <w:szCs w:val="24"/>
              </w:rPr>
            </w:pPr>
          </w:p>
        </w:tc>
        <w:tc>
          <w:tcPr>
            <w:tcW w:w="3464" w:type="dxa"/>
          </w:tcPr>
          <w:p w:rsidR="0072432E" w:rsidRPr="00CD1A0C" w:rsidRDefault="0072432E" w:rsidP="002C7B49">
            <w:pPr>
              <w:spacing w:line="276" w:lineRule="auto"/>
              <w:jc w:val="both"/>
              <w:rPr>
                <w:sz w:val="24"/>
                <w:szCs w:val="24"/>
              </w:rPr>
            </w:pPr>
            <w:r w:rsidRPr="00CD1A0C">
              <w:rPr>
                <w:sz w:val="24"/>
                <w:szCs w:val="24"/>
              </w:rPr>
              <w:t>Tel: 0800 528 0731</w:t>
            </w:r>
          </w:p>
        </w:tc>
      </w:tr>
      <w:tr w:rsidR="0072432E" w:rsidRPr="00CD1A0C" w:rsidTr="002C7B49">
        <w:tc>
          <w:tcPr>
            <w:tcW w:w="4390" w:type="dxa"/>
          </w:tcPr>
          <w:p w:rsidR="0072432E" w:rsidRPr="00CD1A0C" w:rsidRDefault="0072432E" w:rsidP="002C7B49">
            <w:pPr>
              <w:spacing w:line="276" w:lineRule="auto"/>
              <w:jc w:val="both"/>
              <w:rPr>
                <w:sz w:val="24"/>
                <w:szCs w:val="24"/>
              </w:rPr>
            </w:pPr>
            <w:r w:rsidRPr="00CD1A0C">
              <w:rPr>
                <w:sz w:val="24"/>
                <w:szCs w:val="24"/>
              </w:rPr>
              <w:t>NSPCC</w:t>
            </w:r>
          </w:p>
        </w:tc>
        <w:tc>
          <w:tcPr>
            <w:tcW w:w="1852" w:type="dxa"/>
          </w:tcPr>
          <w:p w:rsidR="0072432E" w:rsidRPr="00CD1A0C" w:rsidRDefault="0072432E" w:rsidP="002C7B49">
            <w:pPr>
              <w:spacing w:line="276" w:lineRule="auto"/>
              <w:jc w:val="both"/>
              <w:rPr>
                <w:sz w:val="24"/>
                <w:szCs w:val="24"/>
              </w:rPr>
            </w:pPr>
          </w:p>
        </w:tc>
        <w:tc>
          <w:tcPr>
            <w:tcW w:w="3464" w:type="dxa"/>
          </w:tcPr>
          <w:p w:rsidR="0072432E" w:rsidRPr="00CD1A0C" w:rsidRDefault="0072432E" w:rsidP="002C7B49">
            <w:pPr>
              <w:spacing w:line="276" w:lineRule="auto"/>
              <w:jc w:val="both"/>
              <w:rPr>
                <w:sz w:val="24"/>
                <w:szCs w:val="24"/>
              </w:rPr>
            </w:pPr>
            <w:r w:rsidRPr="00CD1A0C">
              <w:rPr>
                <w:sz w:val="24"/>
                <w:szCs w:val="24"/>
              </w:rPr>
              <w:t>Tel: 0808 800 5000</w:t>
            </w:r>
          </w:p>
        </w:tc>
      </w:tr>
    </w:tbl>
    <w:p w:rsidR="0072432E" w:rsidRPr="00CD1A0C" w:rsidRDefault="0072432E" w:rsidP="0072432E">
      <w:pPr>
        <w:spacing w:line="276" w:lineRule="auto"/>
        <w:jc w:val="both"/>
        <w:rPr>
          <w:rFonts w:ascii="Times New Roman" w:hAnsi="Times New Roman" w:cs="Times New Roman"/>
          <w:sz w:val="24"/>
          <w:szCs w:val="24"/>
        </w:rPr>
      </w:pPr>
    </w:p>
    <w:p w:rsidR="0072432E" w:rsidRPr="00CD1A0C" w:rsidRDefault="0072432E" w:rsidP="0072432E">
      <w:pPr>
        <w:spacing w:line="276" w:lineRule="auto"/>
        <w:jc w:val="both"/>
        <w:rPr>
          <w:rFonts w:ascii="Times New Roman" w:hAnsi="Times New Roman" w:cs="Times New Roman"/>
          <w:b/>
          <w:sz w:val="24"/>
          <w:szCs w:val="24"/>
        </w:rPr>
      </w:pPr>
      <w:r w:rsidRPr="00CD1A0C">
        <w:rPr>
          <w:rFonts w:ascii="Times New Roman" w:hAnsi="Times New Roman" w:cs="Times New Roman"/>
          <w:sz w:val="24"/>
          <w:szCs w:val="24"/>
        </w:rPr>
        <w:t xml:space="preserve">*The Designated Safeguarding Lead has the status and authority to take responsibility for child protection and safeguarding matters within </w:t>
      </w:r>
      <w:proofErr w:type="spellStart"/>
      <w:r w:rsidRPr="00CD1A0C">
        <w:rPr>
          <w:rFonts w:ascii="Times New Roman" w:hAnsi="Times New Roman" w:cs="Times New Roman"/>
          <w:sz w:val="24"/>
          <w:szCs w:val="24"/>
        </w:rPr>
        <w:t>Papplewick</w:t>
      </w:r>
      <w:proofErr w:type="spellEnd"/>
      <w:r w:rsidRPr="00CD1A0C">
        <w:rPr>
          <w:rFonts w:ascii="Times New Roman" w:hAnsi="Times New Roman" w:cs="Times New Roman"/>
          <w:sz w:val="24"/>
          <w:szCs w:val="24"/>
        </w:rPr>
        <w:t xml:space="preserve"> and liaise with external agencies.</w:t>
      </w:r>
    </w:p>
    <w:p w:rsidR="0072432E" w:rsidRPr="00CD1A0C" w:rsidRDefault="0072432E"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8F0ACE" w:rsidRPr="00CD1A0C" w:rsidRDefault="0072432E"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lastRenderedPageBreak/>
        <w:t>Appendix B</w:t>
      </w:r>
      <w:r w:rsidR="008F0ACE" w:rsidRPr="00CD1A0C">
        <w:rPr>
          <w:rFonts w:ascii="Times New Roman" w:hAnsi="Times New Roman" w:cs="Times New Roman"/>
          <w:b/>
          <w:sz w:val="24"/>
          <w:szCs w:val="24"/>
          <w:u w:val="single"/>
        </w:rPr>
        <w:t>:</w:t>
      </w:r>
    </w:p>
    <w:p w:rsidR="0065377D" w:rsidRPr="00CD1A0C" w:rsidRDefault="0065377D" w:rsidP="00A67A2F">
      <w:pPr>
        <w:rPr>
          <w:rFonts w:ascii="Times New Roman" w:hAnsi="Times New Roman" w:cs="Times New Roman"/>
          <w:b/>
          <w:sz w:val="24"/>
          <w:szCs w:val="24"/>
          <w:u w:val="single"/>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Expected action taken (by all staff)</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65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Although the type of abuse may have a varying effect on the victim and initiator of the harm, these simple steps can help clarify the situation and establish the facts before deciding the consequences for those involved in perpetrating harm. A s</w:t>
      </w:r>
      <w:r w:rsidRPr="00CD1A0C">
        <w:rPr>
          <w:rFonts w:ascii="Times New Roman" w:hAnsi="Times New Roman" w:cs="Times New Roman"/>
          <w:color w:val="auto"/>
          <w:sz w:val="24"/>
          <w:szCs w:val="24"/>
        </w:rPr>
        <w:t xml:space="preserve">afeguarding approach to all children involved in allegations of or concerns about peer-on-peer abuse, including those who have allegedly experienced abuse, and those who have allegedly been responsible for it. </w:t>
      </w:r>
    </w:p>
    <w:p w:rsidR="008F0ACE" w:rsidRPr="00CD1A0C" w:rsidRDefault="008F0ACE" w:rsidP="008F0ACE">
      <w:pPr>
        <w:pStyle w:val="Normal1"/>
        <w:widowControl w:val="0"/>
        <w:spacing w:before="8"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both the children and the parents when they become involved. 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p>
    <w:p w:rsidR="008F0ACE" w:rsidRPr="00CD1A0C" w:rsidRDefault="000873A0" w:rsidP="008F0ACE">
      <w:pPr>
        <w:pStyle w:val="Normal1"/>
        <w:widowControl w:val="0"/>
        <w:numPr>
          <w:ilvl w:val="0"/>
          <w:numId w:val="10"/>
        </w:numPr>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Training for </w:t>
      </w:r>
      <w:r w:rsidR="008F0ACE" w:rsidRPr="00CD1A0C">
        <w:rPr>
          <w:rFonts w:ascii="Times New Roman" w:eastAsia="Georgia" w:hAnsi="Times New Roman" w:cs="Times New Roman"/>
          <w:color w:val="auto"/>
          <w:sz w:val="24"/>
          <w:szCs w:val="24"/>
        </w:rPr>
        <w:t xml:space="preserve">SMT members, and all staff is provided by the staff on how best to handle incidences concerning peer-on-peer abuse through INSETs and courses </w:t>
      </w:r>
    </w:p>
    <w:p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Gathering the Facts</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4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Speak to all the pupils involved separately, gain a statement of facts from them and use </w:t>
      </w:r>
      <w:r w:rsidRPr="00CD1A0C">
        <w:rPr>
          <w:rFonts w:ascii="Times New Roman" w:eastAsia="Georgia" w:hAnsi="Times New Roman" w:cs="Times New Roman"/>
          <w:b/>
          <w:color w:val="auto"/>
          <w:sz w:val="24"/>
          <w:szCs w:val="24"/>
        </w:rPr>
        <w:t xml:space="preserve">consistent language </w:t>
      </w:r>
      <w:r w:rsidRPr="00CD1A0C">
        <w:rPr>
          <w:rFonts w:ascii="Times New Roman" w:eastAsia="Georgia" w:hAnsi="Times New Roman" w:cs="Times New Roman"/>
          <w:color w:val="auto"/>
          <w:sz w:val="24"/>
          <w:szCs w:val="24"/>
        </w:rPr>
        <w:t xml:space="preserve">and </w:t>
      </w:r>
      <w:r w:rsidRPr="00CD1A0C">
        <w:rPr>
          <w:rFonts w:ascii="Times New Roman" w:eastAsia="Georgia" w:hAnsi="Times New Roman" w:cs="Times New Roman"/>
          <w:b/>
          <w:color w:val="auto"/>
          <w:sz w:val="24"/>
          <w:szCs w:val="24"/>
        </w:rPr>
        <w:t xml:space="preserve">open questions </w:t>
      </w:r>
      <w:r w:rsidRPr="00CD1A0C">
        <w:rPr>
          <w:rFonts w:ascii="Times New Roman" w:eastAsia="Georgia" w:hAnsi="Times New Roman" w:cs="Times New Roman"/>
          <w:color w:val="auto"/>
          <w:sz w:val="24"/>
          <w:szCs w:val="24"/>
        </w:rPr>
        <w:t>for each account (no leading questions). The easiest way to do this is not to have a line of questioning but to ask the young people to tell you what happened. The pupils may also be given the opportunity to write/pen there account of what happened if they are having difficulty communicating the events verbally. Only interrupt the young person from this to gain clarity with open questions, ‘where, when, why, who’. (What happened? Who observed the incident? What was seen? What was heard? Did anyone intervene?) All records must be recorded, signed dated and handed into the Headmaster/deputy Safeguarding Leads.</w:t>
      </w:r>
      <w:r w:rsidRPr="00CD1A0C">
        <w:rPr>
          <w:rFonts w:ascii="Times New Roman" w:eastAsia="Georgia" w:hAnsi="Times New Roman" w:cs="Times New Roman"/>
          <w:b/>
          <w:color w:val="auto"/>
          <w:sz w:val="24"/>
          <w:szCs w:val="24"/>
        </w:rPr>
        <w:t xml:space="preserve"> </w:t>
      </w: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Consider the Intent (begin to Risk Assess)</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this been a deliberate or contrived situation for a young person to be able to harm another?</w:t>
      </w:r>
    </w:p>
    <w:p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p>
    <w:p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lastRenderedPageBreak/>
        <w:t>Decide on your next course of action</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5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from the information that you gather you believe any young person to be at risk of significant harm, then the Safeguarding Lead/Deputy Safeguarding Lead/Yourself must make a safeguarding referral to social care immediately (where a crime has been committed the police should be involved also).  If this is the case, once social care has been contacted and a decision has been made, then you will be informed on your next steps.</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social care and the police intend to pursue this further they may ask to interview the pupils and or parents. It may also be that social care feel that it does not meet their criteria in which case you may challenge that decision, with that individual or their line manager. If on discussion, however, you agree with the decision, you may then be left to inform parents.</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Schools should consult their Local Safeguarding Children Board's (LSCB) Safeguarding Policy and Procedures, and any relevant Practice Guidance issued by it, when responding to concerns/allegations of peer-on-peer abuse.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should consult their LSCB’s Safeguarding and Child Protection Procedures.</w:t>
      </w: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As a matter of best practice, if an incident of peer-on-peer abuse requires referral to and action by children’s social care and a strategy meeting is convened, then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will hold every professional involved in the case accountable for their safeguarding response, including themselves, to both the child who has experienced the abuse, and the child who was responsible for it, and the contexts to which the abuse was associated.</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Informing parents</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8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If, once appropriate advice has been sought from police/social care you have agreement to inform parents, or have been allocated that role from the other services involved, then the Headmaster or DSL will need to inform the parents as soon as possible. If services are not going to be involved then equally, this information may need to be shared with parents. </w:t>
      </w: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Points to consider</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are the ages of the children involved?</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8F0ACE" w:rsidRPr="00CD1A0C" w:rsidRDefault="008F0ACE" w:rsidP="008F0ACE">
      <w:pPr>
        <w:pStyle w:val="Normal1"/>
        <w:widowControl w:val="0"/>
        <w:spacing w:after="0"/>
        <w:ind w:right="-20"/>
        <w:contextualSpacing w:val="0"/>
        <w:rPr>
          <w:rFonts w:ascii="Times New Roman" w:eastAsia="Georgia" w:hAnsi="Times New Roman" w:cs="Times New Roman"/>
          <w:color w:val="auto"/>
          <w:sz w:val="24"/>
          <w:szCs w:val="24"/>
        </w:rPr>
      </w:pPr>
    </w:p>
    <w:p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lastRenderedPageBreak/>
        <w:t>Where did the incident or incidents take place?</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390"/>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Was the incident in an open, visible place to others? If so, was it observed? If not, is more supervision required within this particular area?</w:t>
      </w:r>
    </w:p>
    <w:p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was the explanation by all children involved of what occurred?</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Can each of the young people give the same explanation of the incident and also what is the effect on the young people involved? Is the incident seen to be bullying for example, in which case, is it regular and repetitive? Is the version of one young person different from another and why?</w:t>
      </w:r>
    </w:p>
    <w:p w:rsidR="008F0ACE" w:rsidRPr="00CD1A0C" w:rsidRDefault="008F0ACE" w:rsidP="008F0ACE">
      <w:pPr>
        <w:pStyle w:val="Normal1"/>
        <w:widowControl w:val="0"/>
        <w:spacing w:before="20"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is each of the children’s own understanding of what occurred?</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18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8F0ACE" w:rsidRPr="00CD1A0C" w:rsidRDefault="008F0ACE" w:rsidP="008F0ACE">
      <w:pPr>
        <w:pStyle w:val="Normal1"/>
        <w:widowControl w:val="0"/>
        <w:spacing w:before="1"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4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dealing with an incident of this nature the answers are not always clear cut. If you are concerned or unsure as to whether or not there is any risk involved, please seek advice from Children’s Services Social Care.</w:t>
      </w:r>
    </w:p>
    <w:p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Repetition</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14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the behaviour been repeated to an individual on more than one occasion?  Furthermore, it must be considered, has the behaviour persisted after the issue has already been discussed or dealt with and appropriately resolved?</w:t>
      </w: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Next Steps</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35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outcome of the incident(s) has been established it is necessary to ensure future incidents of abuse do not occur again and consider the support and intervention required for those involved.</w:t>
      </w:r>
    </w:p>
    <w:p w:rsidR="008F0ACE" w:rsidRPr="00CD1A0C" w:rsidRDefault="008F0ACE" w:rsidP="008F0ACE">
      <w:pPr>
        <w:pStyle w:val="Normal1"/>
        <w:widowControl w:val="0"/>
        <w:spacing w:before="16"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been harmed</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4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What support they require depends on the individual young person. It may be that they wish to seek counselling or one to one support via a mentor/form teacher/tutor. It may also be that they feel able to deal with the incident(s) on their own or with support of family and friends.  In which case it is necessary that this pupil continues to be monitored and offered support should they require it in the </w:t>
      </w:r>
      <w:proofErr w:type="gramStart"/>
      <w:r w:rsidRPr="00CD1A0C">
        <w:rPr>
          <w:rFonts w:ascii="Times New Roman" w:eastAsia="Georgia" w:hAnsi="Times New Roman" w:cs="Times New Roman"/>
          <w:color w:val="auto"/>
          <w:sz w:val="24"/>
          <w:szCs w:val="24"/>
        </w:rPr>
        <w:t>future.</w:t>
      </w:r>
      <w:proofErr w:type="gramEnd"/>
      <w:r w:rsidRPr="00CD1A0C">
        <w:rPr>
          <w:rFonts w:ascii="Times New Roman" w:eastAsia="Georgia" w:hAnsi="Times New Roman" w:cs="Times New Roman"/>
          <w:color w:val="auto"/>
          <w:sz w:val="24"/>
          <w:szCs w:val="24"/>
        </w:rPr>
        <w:t xml:space="preserve">  If the incidents are of a bullying nature, the pupil may </w:t>
      </w:r>
      <w:r w:rsidRPr="00CD1A0C">
        <w:rPr>
          <w:rFonts w:ascii="Times New Roman" w:eastAsia="Georgia" w:hAnsi="Times New Roman" w:cs="Times New Roman"/>
          <w:color w:val="auto"/>
          <w:sz w:val="24"/>
          <w:szCs w:val="24"/>
        </w:rPr>
        <w:lastRenderedPageBreak/>
        <w:t xml:space="preserve">need support in improving peer groups/relationships with other young people, or some solution focused approach work with all those involved may be required. </w:t>
      </w:r>
    </w:p>
    <w:p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Interventions that could be triggered sooner as a matter of priority: target the whole school/a class or a year group through a tailored PSHE class. Schedule a speaker on cyber bullying/relationship abuse etc. It may be that through the continued curriculum of ‘circle time’/PSHE that certain issues can be discussed and debated more frequently.</w:t>
      </w:r>
    </w:p>
    <w:p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15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young person feels particularly vulnerable it may be that a risk assessment/welfare plan can be put in place for them whilst in school, so that they have someone named that they can talk to and provide support strategies for managing future issues and identify services to offer additional support.</w:t>
      </w:r>
    </w:p>
    <w:p w:rsidR="008F0ACE" w:rsidRPr="00CD1A0C" w:rsidRDefault="008F0ACE" w:rsidP="008F0ACE">
      <w:pPr>
        <w:pStyle w:val="Normal1"/>
        <w:widowControl w:val="0"/>
        <w:spacing w:before="14"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displayed harmful behaviour</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17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the school Counsellor and the where necessary may require additional support from family members.</w:t>
      </w:r>
    </w:p>
    <w:p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support required to meet the individual needs of the young person has been met, it is important that the young person receives a consequence for their behaviour as set out in the school behaviour policy:</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numPr>
          <w:ilvl w:val="0"/>
          <w:numId w:val="10"/>
        </w:numPr>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Misbehaviour and exclusions policy. </w:t>
      </w: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may also choose a punishment as a consequence such as exclusion or internal exclusion/exclusion for a period of time/full exclusion.</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may be in the form of a solution focused approach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pupil cannot be educated on site until the investigation has concluded. In which case, the young person will need to be provided with appropriate support and education whilst off site.</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After care</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5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It is important that following the incident the young people involved continue to feel </w:t>
      </w:r>
      <w:r w:rsidRPr="00CD1A0C">
        <w:rPr>
          <w:rFonts w:ascii="Times New Roman" w:eastAsia="Georgia" w:hAnsi="Times New Roman" w:cs="Times New Roman"/>
          <w:color w:val="auto"/>
          <w:sz w:val="24"/>
          <w:szCs w:val="24"/>
        </w:rPr>
        <w:lastRenderedPageBreak/>
        <w:t>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F0ACE" w:rsidRPr="00CD1A0C" w:rsidRDefault="008F0ACE"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bookmarkStart w:id="0" w:name="_GoBack"/>
      <w:bookmarkEnd w:id="0"/>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0E2FD6" w:rsidRPr="00CD1A0C" w:rsidRDefault="000E2FD6" w:rsidP="00A67A2F">
      <w:pPr>
        <w:rPr>
          <w:rFonts w:ascii="Times New Roman" w:hAnsi="Times New Roman" w:cs="Times New Roman"/>
          <w:b/>
          <w:sz w:val="24"/>
          <w:szCs w:val="24"/>
        </w:rPr>
      </w:pPr>
    </w:p>
    <w:sectPr w:rsidR="000E2FD6" w:rsidRPr="00CD1A0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0C" w:rsidRDefault="00CD1A0C" w:rsidP="00D3716E">
      <w:pPr>
        <w:spacing w:after="0" w:line="240" w:lineRule="auto"/>
      </w:pPr>
      <w:r>
        <w:separator/>
      </w:r>
    </w:p>
  </w:endnote>
  <w:endnote w:type="continuationSeparator" w:id="0">
    <w:p w:rsidR="00CD1A0C" w:rsidRDefault="00CD1A0C" w:rsidP="00D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6871"/>
      <w:docPartObj>
        <w:docPartGallery w:val="Page Numbers (Bottom of Page)"/>
        <w:docPartUnique/>
      </w:docPartObj>
    </w:sdtPr>
    <w:sdtEndPr>
      <w:rPr>
        <w:noProof/>
      </w:rPr>
    </w:sdtEndPr>
    <w:sdtContent>
      <w:p w:rsidR="00CD1A0C" w:rsidRDefault="00CD1A0C">
        <w:pPr>
          <w:pStyle w:val="Footer"/>
          <w:jc w:val="center"/>
        </w:pPr>
        <w:r>
          <w:fldChar w:fldCharType="begin"/>
        </w:r>
        <w:r>
          <w:instrText xml:space="preserve"> PAGE   \* MERGEFORMAT </w:instrText>
        </w:r>
        <w:r>
          <w:fldChar w:fldCharType="separate"/>
        </w:r>
        <w:r w:rsidR="0091326B">
          <w:rPr>
            <w:noProof/>
          </w:rPr>
          <w:t>4</w:t>
        </w:r>
        <w:r>
          <w:rPr>
            <w:noProof/>
          </w:rPr>
          <w:fldChar w:fldCharType="end"/>
        </w:r>
      </w:p>
    </w:sdtContent>
  </w:sdt>
  <w:p w:rsidR="00CD1A0C" w:rsidRDefault="00CD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0C" w:rsidRDefault="00CD1A0C" w:rsidP="00D3716E">
      <w:pPr>
        <w:spacing w:after="0" w:line="240" w:lineRule="auto"/>
      </w:pPr>
      <w:r>
        <w:separator/>
      </w:r>
    </w:p>
  </w:footnote>
  <w:footnote w:type="continuationSeparator" w:id="0">
    <w:p w:rsidR="00CD1A0C" w:rsidRDefault="00CD1A0C" w:rsidP="00D3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35"/>
    <w:multiLevelType w:val="hybridMultilevel"/>
    <w:tmpl w:val="10FE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15E"/>
    <w:multiLevelType w:val="hybridMultilevel"/>
    <w:tmpl w:val="0556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A1F84"/>
    <w:multiLevelType w:val="hybridMultilevel"/>
    <w:tmpl w:val="A07A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7CC"/>
    <w:multiLevelType w:val="hybridMultilevel"/>
    <w:tmpl w:val="0CCEB8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F674F"/>
    <w:multiLevelType w:val="hybridMultilevel"/>
    <w:tmpl w:val="3BBE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CD4"/>
    <w:multiLevelType w:val="hybridMultilevel"/>
    <w:tmpl w:val="5FE4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171F0"/>
    <w:multiLevelType w:val="hybridMultilevel"/>
    <w:tmpl w:val="CB3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04E8F"/>
    <w:multiLevelType w:val="hybridMultilevel"/>
    <w:tmpl w:val="0D4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D70A3"/>
    <w:multiLevelType w:val="hybridMultilevel"/>
    <w:tmpl w:val="C2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65AB2"/>
    <w:multiLevelType w:val="hybridMultilevel"/>
    <w:tmpl w:val="6D8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5637D"/>
    <w:multiLevelType w:val="hybridMultilevel"/>
    <w:tmpl w:val="110A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216D8"/>
    <w:multiLevelType w:val="hybridMultilevel"/>
    <w:tmpl w:val="203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673D0"/>
    <w:multiLevelType w:val="hybridMultilevel"/>
    <w:tmpl w:val="632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519C"/>
    <w:multiLevelType w:val="hybridMultilevel"/>
    <w:tmpl w:val="26C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852"/>
    <w:multiLevelType w:val="hybridMultilevel"/>
    <w:tmpl w:val="A12CB1EE"/>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8424C"/>
    <w:multiLevelType w:val="hybridMultilevel"/>
    <w:tmpl w:val="78ACBA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14DB"/>
    <w:multiLevelType w:val="hybridMultilevel"/>
    <w:tmpl w:val="FAFE9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C2767"/>
    <w:multiLevelType w:val="hybridMultilevel"/>
    <w:tmpl w:val="C76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5F6"/>
    <w:multiLevelType w:val="hybridMultilevel"/>
    <w:tmpl w:val="D7F469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866A4"/>
    <w:multiLevelType w:val="hybridMultilevel"/>
    <w:tmpl w:val="A2DEC830"/>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76423"/>
    <w:multiLevelType w:val="hybridMultilevel"/>
    <w:tmpl w:val="A1C0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81199"/>
    <w:multiLevelType w:val="hybridMultilevel"/>
    <w:tmpl w:val="C0C8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0C3E"/>
    <w:multiLevelType w:val="hybridMultilevel"/>
    <w:tmpl w:val="BC42D16C"/>
    <w:lvl w:ilvl="0" w:tplc="44CE225E">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B42E9"/>
    <w:multiLevelType w:val="hybridMultilevel"/>
    <w:tmpl w:val="6B3684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6602C"/>
    <w:multiLevelType w:val="hybridMultilevel"/>
    <w:tmpl w:val="7D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01A15"/>
    <w:multiLevelType w:val="hybridMultilevel"/>
    <w:tmpl w:val="7FEE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85A1B"/>
    <w:multiLevelType w:val="hybridMultilevel"/>
    <w:tmpl w:val="F28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936DB"/>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AE275CC"/>
    <w:multiLevelType w:val="hybridMultilevel"/>
    <w:tmpl w:val="E37829D8"/>
    <w:lvl w:ilvl="0" w:tplc="08090001">
      <w:start w:val="1"/>
      <w:numFmt w:val="bullet"/>
      <w:lvlText w:val=""/>
      <w:lvlJc w:val="left"/>
      <w:pPr>
        <w:ind w:left="360" w:hanging="360"/>
      </w:pPr>
      <w:rPr>
        <w:rFonts w:ascii="Symbol" w:hAnsi="Symbol" w:hint="default"/>
      </w:rPr>
    </w:lvl>
    <w:lvl w:ilvl="1" w:tplc="05E47AD6">
      <w:numFmt w:val="bullet"/>
      <w:lvlText w:val="−"/>
      <w:lvlJc w:val="left"/>
      <w:pPr>
        <w:ind w:left="1080" w:hanging="360"/>
      </w:pPr>
      <w:rPr>
        <w:rFonts w:ascii="Times New Roman" w:eastAsiaTheme="minorHAnsi" w:hAnsi="Times New Roman" w:cs="Times New Roman"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5B3943"/>
    <w:multiLevelType w:val="hybridMultilevel"/>
    <w:tmpl w:val="F5788D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5D2F77"/>
    <w:multiLevelType w:val="multilevel"/>
    <w:tmpl w:val="662ACE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4F650E85"/>
    <w:multiLevelType w:val="hybridMultilevel"/>
    <w:tmpl w:val="602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6854"/>
    <w:multiLevelType w:val="hybridMultilevel"/>
    <w:tmpl w:val="00F40342"/>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B6FE5"/>
    <w:multiLevelType w:val="hybridMultilevel"/>
    <w:tmpl w:val="EE106F62"/>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334CD"/>
    <w:multiLevelType w:val="hybridMultilevel"/>
    <w:tmpl w:val="6682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72266"/>
    <w:multiLevelType w:val="hybridMultilevel"/>
    <w:tmpl w:val="D8AA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16649"/>
    <w:multiLevelType w:val="hybridMultilevel"/>
    <w:tmpl w:val="D922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12EC6"/>
    <w:multiLevelType w:val="hybridMultilevel"/>
    <w:tmpl w:val="E5EC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FA6A9D"/>
    <w:multiLevelType w:val="hybridMultilevel"/>
    <w:tmpl w:val="8EB08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B747D"/>
    <w:multiLevelType w:val="hybridMultilevel"/>
    <w:tmpl w:val="6F1631C4"/>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5E08FC"/>
    <w:multiLevelType w:val="hybridMultilevel"/>
    <w:tmpl w:val="E3E2EC68"/>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94332"/>
    <w:multiLevelType w:val="hybridMultilevel"/>
    <w:tmpl w:val="B128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96D40"/>
    <w:multiLevelType w:val="hybridMultilevel"/>
    <w:tmpl w:val="197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175D6"/>
    <w:multiLevelType w:val="hybridMultilevel"/>
    <w:tmpl w:val="CC5EB0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82899"/>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ED57681"/>
    <w:multiLevelType w:val="hybridMultilevel"/>
    <w:tmpl w:val="F87C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1D4B2E"/>
    <w:multiLevelType w:val="hybridMultilevel"/>
    <w:tmpl w:val="BD1ECC74"/>
    <w:lvl w:ilvl="0" w:tplc="1A98ADB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6"/>
  </w:num>
  <w:num w:numId="5">
    <w:abstractNumId w:val="5"/>
  </w:num>
  <w:num w:numId="6">
    <w:abstractNumId w:val="17"/>
  </w:num>
  <w:num w:numId="7">
    <w:abstractNumId w:val="46"/>
  </w:num>
  <w:num w:numId="8">
    <w:abstractNumId w:val="34"/>
  </w:num>
  <w:num w:numId="9">
    <w:abstractNumId w:val="16"/>
  </w:num>
  <w:num w:numId="10">
    <w:abstractNumId w:val="36"/>
  </w:num>
  <w:num w:numId="11">
    <w:abstractNumId w:val="29"/>
  </w:num>
  <w:num w:numId="12">
    <w:abstractNumId w:val="30"/>
  </w:num>
  <w:num w:numId="13">
    <w:abstractNumId w:val="42"/>
  </w:num>
  <w:num w:numId="14">
    <w:abstractNumId w:val="45"/>
  </w:num>
  <w:num w:numId="15">
    <w:abstractNumId w:val="41"/>
  </w:num>
  <w:num w:numId="16">
    <w:abstractNumId w:val="11"/>
  </w:num>
  <w:num w:numId="17">
    <w:abstractNumId w:val="38"/>
  </w:num>
  <w:num w:numId="18">
    <w:abstractNumId w:val="15"/>
  </w:num>
  <w:num w:numId="19">
    <w:abstractNumId w:val="23"/>
  </w:num>
  <w:num w:numId="20">
    <w:abstractNumId w:val="0"/>
  </w:num>
  <w:num w:numId="21">
    <w:abstractNumId w:val="12"/>
  </w:num>
  <w:num w:numId="22">
    <w:abstractNumId w:val="22"/>
  </w:num>
  <w:num w:numId="23">
    <w:abstractNumId w:val="19"/>
  </w:num>
  <w:num w:numId="24">
    <w:abstractNumId w:val="1"/>
  </w:num>
  <w:num w:numId="25">
    <w:abstractNumId w:val="31"/>
  </w:num>
  <w:num w:numId="26">
    <w:abstractNumId w:val="43"/>
  </w:num>
  <w:num w:numId="27">
    <w:abstractNumId w:val="24"/>
  </w:num>
  <w:num w:numId="28">
    <w:abstractNumId w:val="4"/>
  </w:num>
  <w:num w:numId="29">
    <w:abstractNumId w:val="8"/>
  </w:num>
  <w:num w:numId="30">
    <w:abstractNumId w:val="6"/>
  </w:num>
  <w:num w:numId="31">
    <w:abstractNumId w:val="44"/>
  </w:num>
  <w:num w:numId="32">
    <w:abstractNumId w:val="27"/>
  </w:num>
  <w:num w:numId="33">
    <w:abstractNumId w:val="18"/>
  </w:num>
  <w:num w:numId="34">
    <w:abstractNumId w:val="3"/>
  </w:num>
  <w:num w:numId="35">
    <w:abstractNumId w:val="33"/>
  </w:num>
  <w:num w:numId="36">
    <w:abstractNumId w:val="25"/>
  </w:num>
  <w:num w:numId="37">
    <w:abstractNumId w:val="2"/>
  </w:num>
  <w:num w:numId="38">
    <w:abstractNumId w:val="28"/>
  </w:num>
  <w:num w:numId="39">
    <w:abstractNumId w:val="39"/>
  </w:num>
  <w:num w:numId="40">
    <w:abstractNumId w:val="10"/>
  </w:num>
  <w:num w:numId="41">
    <w:abstractNumId w:val="21"/>
  </w:num>
  <w:num w:numId="42">
    <w:abstractNumId w:val="20"/>
  </w:num>
  <w:num w:numId="43">
    <w:abstractNumId w:val="35"/>
  </w:num>
  <w:num w:numId="44">
    <w:abstractNumId w:val="32"/>
  </w:num>
  <w:num w:numId="45">
    <w:abstractNumId w:val="40"/>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75"/>
    <w:rsid w:val="00051EE8"/>
    <w:rsid w:val="000873A0"/>
    <w:rsid w:val="000B6C82"/>
    <w:rsid w:val="000E2FD6"/>
    <w:rsid w:val="001B1B24"/>
    <w:rsid w:val="001E781F"/>
    <w:rsid w:val="002C7B49"/>
    <w:rsid w:val="002F6EC6"/>
    <w:rsid w:val="003063DC"/>
    <w:rsid w:val="00354285"/>
    <w:rsid w:val="003A23D2"/>
    <w:rsid w:val="003E2E1E"/>
    <w:rsid w:val="00402D76"/>
    <w:rsid w:val="00494BB1"/>
    <w:rsid w:val="004B37C0"/>
    <w:rsid w:val="00531A59"/>
    <w:rsid w:val="00536A3D"/>
    <w:rsid w:val="0065377D"/>
    <w:rsid w:val="00724275"/>
    <w:rsid w:val="0072432E"/>
    <w:rsid w:val="008F0ACE"/>
    <w:rsid w:val="0091326B"/>
    <w:rsid w:val="009A3B53"/>
    <w:rsid w:val="009B5F64"/>
    <w:rsid w:val="00A209B0"/>
    <w:rsid w:val="00A67A2F"/>
    <w:rsid w:val="00AB5537"/>
    <w:rsid w:val="00B26C93"/>
    <w:rsid w:val="00B456EC"/>
    <w:rsid w:val="00C324D6"/>
    <w:rsid w:val="00C468B4"/>
    <w:rsid w:val="00CD1A0C"/>
    <w:rsid w:val="00CE0644"/>
    <w:rsid w:val="00D3716E"/>
    <w:rsid w:val="00D40693"/>
    <w:rsid w:val="00E36320"/>
    <w:rsid w:val="00FC285A"/>
    <w:rsid w:val="00FD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5D79"/>
  <w15:chartTrackingRefBased/>
  <w15:docId w15:val="{006B3740-6EF1-4991-B795-D960E45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1"/>
    <w:pPr>
      <w:ind w:left="720"/>
      <w:contextualSpacing/>
    </w:pPr>
  </w:style>
  <w:style w:type="character" w:styleId="Hyperlink">
    <w:name w:val="Hyperlink"/>
    <w:basedOn w:val="DefaultParagraphFont"/>
    <w:uiPriority w:val="99"/>
    <w:unhideWhenUsed/>
    <w:rsid w:val="00CE0644"/>
    <w:rPr>
      <w:color w:val="0000FF"/>
      <w:u w:val="single"/>
    </w:rPr>
  </w:style>
  <w:style w:type="paragraph" w:customStyle="1" w:styleId="Normal1">
    <w:name w:val="Normal1"/>
    <w:rsid w:val="00D40693"/>
    <w:pPr>
      <w:pBdr>
        <w:top w:val="nil"/>
        <w:left w:val="nil"/>
        <w:bottom w:val="nil"/>
        <w:right w:val="nil"/>
        <w:between w:val="nil"/>
      </w:pBdr>
      <w:spacing w:after="200" w:line="276" w:lineRule="auto"/>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3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6E"/>
  </w:style>
  <w:style w:type="paragraph" w:styleId="Footer">
    <w:name w:val="footer"/>
    <w:basedOn w:val="Normal"/>
    <w:link w:val="FooterChar"/>
    <w:uiPriority w:val="99"/>
    <w:unhideWhenUsed/>
    <w:rsid w:val="00D3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6E"/>
  </w:style>
  <w:style w:type="table" w:styleId="TableGrid">
    <w:name w:val="Table Grid"/>
    <w:basedOn w:val="TableNormal"/>
    <w:rsid w:val="0072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choolsec@papplewick.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SH@rbwm.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papplewic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cywilliams@papplewick.org.uk" TargetMode="External"/><Relationship Id="rId4" Type="http://schemas.openxmlformats.org/officeDocument/2006/relationships/webSettings" Target="webSettings.xml"/><Relationship Id="rId9" Type="http://schemas.openxmlformats.org/officeDocument/2006/relationships/hyperlink" Target="mailto:burlemar@papplewick.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91"/>
    <w:rsid w:val="0015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9EBECE9494EA58FF3450E7838A876">
    <w:name w:val="8319EBECE9494EA58FF3450E7838A876"/>
    <w:rsid w:val="00155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29</Pages>
  <Words>9613</Words>
  <Characters>54797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Mark Burley</cp:lastModifiedBy>
  <cp:revision>17</cp:revision>
  <dcterms:created xsi:type="dcterms:W3CDTF">2019-09-19T17:31:00Z</dcterms:created>
  <dcterms:modified xsi:type="dcterms:W3CDTF">2019-11-07T20:29:00Z</dcterms:modified>
</cp:coreProperties>
</file>